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667C8" w14:textId="77777777" w:rsidR="00CD3C42" w:rsidRDefault="00CD3C42" w:rsidP="00CD3C42">
      <w:pPr>
        <w:pStyle w:val="Geenafstand"/>
      </w:pPr>
    </w:p>
    <w:p w14:paraId="20E0AA8B" w14:textId="5EFE1DBD" w:rsidR="00CD3C42" w:rsidRDefault="00CD3C42" w:rsidP="00CD3C42">
      <w:pPr>
        <w:spacing w:after="0" w:line="240" w:lineRule="auto"/>
        <w:rPr>
          <w:rFonts w:ascii="Arial" w:hAnsi="Arial" w:cs="Arial"/>
          <w:b/>
          <w:kern w:val="0"/>
          <w:sz w:val="20"/>
          <w:szCs w:val="20"/>
          <w14:ligatures w14:val="none"/>
        </w:rPr>
      </w:pPr>
      <w:proofErr w:type="spellStart"/>
      <w:r>
        <w:rPr>
          <w:rFonts w:ascii="Arial" w:hAnsi="Arial" w:cs="Arial"/>
          <w:b/>
          <w:color w:val="000000"/>
          <w:kern w:val="0"/>
          <w:sz w:val="32"/>
          <w:szCs w:val="32"/>
          <w:u w:val="single"/>
          <w:shd w:val="clear" w:color="auto" w:fill="FFFFFF"/>
          <w14:ligatures w14:val="none"/>
        </w:rPr>
        <w:t>Paaltjens</w:t>
      </w:r>
      <w:proofErr w:type="spellEnd"/>
      <w:r>
        <w:rPr>
          <w:rFonts w:ascii="Arial" w:hAnsi="Arial" w:cs="Arial"/>
          <w:b/>
          <w:color w:val="000000"/>
          <w:kern w:val="0"/>
          <w:sz w:val="32"/>
          <w:szCs w:val="32"/>
          <w:u w:val="single"/>
          <w:shd w:val="clear" w:color="auto" w:fill="FFFFFF"/>
          <w14:ligatures w14:val="none"/>
        </w:rPr>
        <w:t>-Immortelle XVI</w:t>
      </w:r>
    </w:p>
    <w:p w14:paraId="65FB4E04" w14:textId="77777777" w:rsidR="00CD3C42" w:rsidRDefault="00CD3C42" w:rsidP="00CD3C42">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74ECE024" w14:textId="0568D384" w:rsidR="00CD3C42" w:rsidRDefault="00CD3C42" w:rsidP="00CD3C42">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1</w:t>
      </w:r>
      <w:r>
        <w:rPr>
          <w:rFonts w:ascii="Arial" w:hAnsi="Arial" w:cs="Arial"/>
          <w:kern w:val="0"/>
          <w:sz w:val="20"/>
          <w:szCs w:val="20"/>
          <w14:ligatures w14:val="none"/>
        </w:rPr>
        <w:t>5</w:t>
      </w:r>
      <w:r>
        <w:rPr>
          <w:rFonts w:ascii="Arial" w:hAnsi="Arial" w:cs="Arial"/>
          <w:kern w:val="0"/>
          <w:sz w:val="20"/>
          <w:szCs w:val="20"/>
          <w14:ligatures w14:val="none"/>
        </w:rPr>
        <w:t>- 2025</w:t>
      </w:r>
    </w:p>
    <w:p w14:paraId="4904DEDB" w14:textId="77777777" w:rsidR="00CD3C42" w:rsidRDefault="00CD3C42" w:rsidP="00CD3C42">
      <w:pPr>
        <w:pStyle w:val="Geenafstand"/>
      </w:pPr>
    </w:p>
    <w:p w14:paraId="539387C8" w14:textId="2093F914" w:rsidR="00CD3C42" w:rsidRDefault="00CD3C42" w:rsidP="00CD3C42">
      <w:pPr>
        <w:pStyle w:val="Geenafstand"/>
      </w:pPr>
      <w:r>
        <w:rPr>
          <w:noProof/>
        </w:rPr>
        <w:drawing>
          <wp:inline distT="0" distB="0" distL="0" distR="0" wp14:anchorId="518B7262" wp14:editId="6EAFD437">
            <wp:extent cx="4533900" cy="7871460"/>
            <wp:effectExtent l="0" t="0" r="0" b="0"/>
            <wp:docPr id="1559735381" name="Afbeelding 1" descr="Afbeelding met tekst, brief, Lettertype, papi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35381" name="Afbeelding 1" descr="Afbeelding met tekst, brief, Lettertype, papier&#10;&#10;Door AI gegenereerde inhoud is mogelijk onjuis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33900" cy="7871460"/>
                    </a:xfrm>
                    <a:prstGeom prst="rect">
                      <a:avLst/>
                    </a:prstGeom>
                    <a:noFill/>
                    <a:ln>
                      <a:noFill/>
                    </a:ln>
                  </pic:spPr>
                </pic:pic>
              </a:graphicData>
            </a:graphic>
          </wp:inline>
        </w:drawing>
      </w:r>
    </w:p>
    <w:p w14:paraId="19F7E4AE" w14:textId="77777777" w:rsidR="00CD3C42" w:rsidRDefault="00CD3C42" w:rsidP="00CD3C42">
      <w:pPr>
        <w:pStyle w:val="Geenafstand"/>
      </w:pPr>
    </w:p>
    <w:p w14:paraId="3C5AC653" w14:textId="77777777" w:rsidR="00CD3C42" w:rsidRDefault="00CD3C42" w:rsidP="00CD3C42">
      <w:pPr>
        <w:pStyle w:val="Geenafstand"/>
      </w:pPr>
    </w:p>
    <w:p w14:paraId="57132CC7" w14:textId="77777777" w:rsidR="00CD3C42" w:rsidRDefault="00CD3C42" w:rsidP="00CD3C42">
      <w:pPr>
        <w:pStyle w:val="Geenafstand"/>
      </w:pPr>
    </w:p>
    <w:p w14:paraId="2BDCF85F" w14:textId="77777777" w:rsidR="00CD3C42" w:rsidRDefault="00CD3C42" w:rsidP="00CD3C42">
      <w:pPr>
        <w:pStyle w:val="Geenafstand"/>
      </w:pPr>
    </w:p>
    <w:p w14:paraId="49EC51D2" w14:textId="15A9BDA4" w:rsidR="00CD3C42" w:rsidRDefault="00CD3C42" w:rsidP="00CD3C42">
      <w:pPr>
        <w:pStyle w:val="Geenafstand"/>
      </w:pPr>
      <w:r>
        <w:t>Sommige schrijvers behoren tot de lievelingen van uw bloemlezer.</w:t>
      </w:r>
    </w:p>
    <w:p w14:paraId="0A0BC31A" w14:textId="77777777" w:rsidR="00CD3C42" w:rsidRDefault="00CD3C42" w:rsidP="00CD3C42">
      <w:pPr>
        <w:pStyle w:val="Geenafstand"/>
      </w:pPr>
      <w:r>
        <w:t xml:space="preserve">Een van hen  is </w:t>
      </w:r>
      <w:r w:rsidRPr="00305636">
        <w:t xml:space="preserve">Piet </w:t>
      </w:r>
      <w:proofErr w:type="spellStart"/>
      <w:r w:rsidRPr="00305636">
        <w:t>Paaltjens</w:t>
      </w:r>
      <w:proofErr w:type="spellEnd"/>
      <w:r w:rsidRPr="00305636">
        <w:t xml:space="preserve"> (pseudoniem van  François </w:t>
      </w:r>
      <w:proofErr w:type="spellStart"/>
      <w:r w:rsidRPr="00305636">
        <w:t>HaverSchmidt</w:t>
      </w:r>
      <w:proofErr w:type="spellEnd"/>
      <w:r>
        <w:t xml:space="preserve"> (</w:t>
      </w:r>
      <w:r w:rsidRPr="00305636">
        <w:t>1835-1894)</w:t>
      </w:r>
      <w:r>
        <w:t>.</w:t>
      </w:r>
    </w:p>
    <w:p w14:paraId="00487FCF" w14:textId="77777777" w:rsidR="00CD3C42" w:rsidRDefault="00CD3C42" w:rsidP="00CD3C42">
      <w:pPr>
        <w:pStyle w:val="Geenafstand"/>
      </w:pPr>
      <w:r>
        <w:t>D</w:t>
      </w:r>
      <w:r w:rsidRPr="00305636">
        <w:t xml:space="preserve">eze plaatsing </w:t>
      </w:r>
      <w:r>
        <w:t>is</w:t>
      </w:r>
      <w:r w:rsidRPr="00305636">
        <w:t xml:space="preserve"> </w:t>
      </w:r>
      <w:r>
        <w:t>de zevende van hem,</w:t>
      </w:r>
      <w:r w:rsidRPr="00DB24A9">
        <w:t xml:space="preserve"> </w:t>
      </w:r>
      <w:hyperlink r:id="rId5" w:history="1">
        <w:r w:rsidRPr="00305636">
          <w:rPr>
            <w:rStyle w:val="Hyperlink"/>
          </w:rPr>
          <w:t>20</w:t>
        </w:r>
        <w:r w:rsidRPr="00305636">
          <w:rPr>
            <w:rStyle w:val="Hyperlink"/>
          </w:rPr>
          <w:t>1</w:t>
        </w:r>
        <w:r w:rsidRPr="00305636">
          <w:rPr>
            <w:rStyle w:val="Hyperlink"/>
          </w:rPr>
          <w:t>4</w:t>
        </w:r>
      </w:hyperlink>
      <w:r w:rsidRPr="00305636">
        <w:t xml:space="preserve">, </w:t>
      </w:r>
      <w:hyperlink r:id="rId6" w:history="1">
        <w:r w:rsidRPr="00305636">
          <w:rPr>
            <w:rStyle w:val="Hyperlink"/>
          </w:rPr>
          <w:t>2015</w:t>
        </w:r>
      </w:hyperlink>
      <w:r w:rsidRPr="00305636">
        <w:t xml:space="preserve">, </w:t>
      </w:r>
      <w:hyperlink r:id="rId7" w:history="1">
        <w:r w:rsidRPr="00305636">
          <w:rPr>
            <w:rStyle w:val="Hyperlink"/>
          </w:rPr>
          <w:t>2017</w:t>
        </w:r>
      </w:hyperlink>
      <w:r>
        <w:t>,</w:t>
      </w:r>
      <w:r w:rsidRPr="00305636">
        <w:t xml:space="preserve"> </w:t>
      </w:r>
      <w:hyperlink r:id="rId8" w:history="1">
        <w:r w:rsidRPr="00305636">
          <w:rPr>
            <w:rStyle w:val="Hyperlink"/>
          </w:rPr>
          <w:t>2018</w:t>
        </w:r>
      </w:hyperlink>
      <w:r>
        <w:t xml:space="preserve">, </w:t>
      </w:r>
      <w:hyperlink r:id="rId9" w:history="1">
        <w:r w:rsidRPr="00305636">
          <w:rPr>
            <w:rStyle w:val="Hyperlink"/>
          </w:rPr>
          <w:t>2022</w:t>
        </w:r>
      </w:hyperlink>
      <w:r>
        <w:t xml:space="preserve"> en </w:t>
      </w:r>
      <w:hyperlink r:id="rId10" w:history="1">
        <w:r w:rsidRPr="00305636">
          <w:rPr>
            <w:rStyle w:val="Hyperlink"/>
          </w:rPr>
          <w:t>2023</w:t>
        </w:r>
      </w:hyperlink>
      <w:r w:rsidRPr="00305636">
        <w:t xml:space="preserve"> waren de eerdere keren</w:t>
      </w:r>
      <w:r>
        <w:t>.</w:t>
      </w:r>
      <w:r w:rsidRPr="00305636">
        <w:t xml:space="preserve"> </w:t>
      </w:r>
    </w:p>
    <w:p w14:paraId="785BE6FC" w14:textId="77777777" w:rsidR="00CD3C42" w:rsidRDefault="00CD3C42" w:rsidP="00CD3C42">
      <w:pPr>
        <w:pStyle w:val="Geenafstand"/>
      </w:pPr>
      <w:r w:rsidRPr="00305636">
        <w:t xml:space="preserve">Daar werd informatie over hem gegeven waarop </w:t>
      </w:r>
      <w:r>
        <w:t>hieronder</w:t>
      </w:r>
      <w:r w:rsidRPr="00305636">
        <w:t xml:space="preserve"> </w:t>
      </w:r>
      <w:r>
        <w:t xml:space="preserve">enige </w:t>
      </w:r>
      <w:r w:rsidRPr="00305636">
        <w:t>aanvulling.</w:t>
      </w:r>
      <w:r w:rsidRPr="00DB24A9">
        <w:t xml:space="preserve"> </w:t>
      </w:r>
      <w:r w:rsidRPr="00305636">
        <w:t xml:space="preserve">Er is </w:t>
      </w:r>
      <w:r>
        <w:t xml:space="preserve">ook </w:t>
      </w:r>
      <w:r w:rsidRPr="00305636">
        <w:t xml:space="preserve">veel over hem geschreven en op internet te </w:t>
      </w:r>
      <w:hyperlink r:id="rId11" w:history="1">
        <w:r w:rsidRPr="00305636">
          <w:rPr>
            <w:rStyle w:val="Hyperlink"/>
          </w:rPr>
          <w:t>vinden</w:t>
        </w:r>
      </w:hyperlink>
      <w:r>
        <w:t>.</w:t>
      </w:r>
    </w:p>
    <w:p w14:paraId="78B959FD" w14:textId="77777777" w:rsidR="00CD3C42" w:rsidRDefault="00CD3C42" w:rsidP="00CD3C42">
      <w:pPr>
        <w:pStyle w:val="Geenafstand"/>
      </w:pPr>
      <w:r>
        <w:t xml:space="preserve">Eerder werd </w:t>
      </w:r>
      <w:proofErr w:type="spellStart"/>
      <w:r>
        <w:t>hiernog</w:t>
      </w:r>
      <w:proofErr w:type="spellEnd"/>
      <w:r>
        <w:t xml:space="preserve"> niet vermeld dat hij ook proza schreef: “</w:t>
      </w:r>
      <w:r w:rsidRPr="00F904FF">
        <w:t>Familie en kennissen</w:t>
      </w:r>
      <w:r>
        <w:t>” verscheen</w:t>
      </w:r>
      <w:r w:rsidRPr="00F904FF">
        <w:t> </w:t>
      </w:r>
      <w:r>
        <w:t xml:space="preserve">in </w:t>
      </w:r>
      <w:r w:rsidRPr="00F904FF">
        <w:t>1876</w:t>
      </w:r>
      <w:r>
        <w:t xml:space="preserve">. Het bevat herinneringen uit de jeugd geschreven vanuit het kinderlijk perspectief. De oudere </w:t>
      </w:r>
      <w:proofErr w:type="spellStart"/>
      <w:r>
        <w:t>HaverSchmidt</w:t>
      </w:r>
      <w:proofErr w:type="spellEnd"/>
      <w:r>
        <w:t xml:space="preserve"> moet de onbezorgdheid en gemoedelijkheid die hij beschrijft, op latere leeftijd gemist en wellicht geïdealiseerd hebben.</w:t>
      </w:r>
    </w:p>
    <w:p w14:paraId="79BE44A7" w14:textId="77777777" w:rsidR="00CD3C42" w:rsidRDefault="00CD3C42" w:rsidP="00CD3C42">
      <w:pPr>
        <w:pStyle w:val="Geenafstand"/>
      </w:pPr>
      <w:r>
        <w:t>Diezelfde weemoedigheid komen we ook tegen in de gedichten over zijn studententijd. Daarvan is hier een voorbeeld gegeven. Hij herinnert zich een studiegenoot aan  de hand van enkele kenmerken en eindigt in onzekerheid: “is mijn  beeld niet al te zeer geromantiseerd?”</w:t>
      </w:r>
    </w:p>
    <w:p w14:paraId="135CC3B7" w14:textId="77777777" w:rsidR="00CD3C42" w:rsidRDefault="00CD3C42" w:rsidP="00CD3C42">
      <w:pPr>
        <w:pStyle w:val="Geenafstand"/>
      </w:pPr>
      <w:r>
        <w:t>Het gedicht is een van de “Immortellen” een benaming voor droogbloemen,  toepasselijk voor de dichter in wiens werk en leven de dood altijd aanwezig is.</w:t>
      </w:r>
    </w:p>
    <w:p w14:paraId="68CCFF7F" w14:textId="77777777" w:rsidR="00CD3C42" w:rsidRDefault="00CD3C42" w:rsidP="00CD3C42">
      <w:pPr>
        <w:pStyle w:val="Geenafstand"/>
      </w:pPr>
      <w:r>
        <w:t>Het is nummer XVI uit de reeks met onderbroken telling, hier afkomstig uit de uitgave van Marita Mathijsen (2003)</w:t>
      </w:r>
    </w:p>
    <w:p w14:paraId="6BAAB5A9" w14:textId="77777777" w:rsidR="008B1A79" w:rsidRDefault="008B1A79" w:rsidP="00CD3C42">
      <w:pPr>
        <w:pStyle w:val="Geenafstand"/>
      </w:pPr>
    </w:p>
    <w:sectPr w:rsidR="008B1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C42"/>
    <w:rsid w:val="0029705C"/>
    <w:rsid w:val="00366E16"/>
    <w:rsid w:val="005A018F"/>
    <w:rsid w:val="008716AD"/>
    <w:rsid w:val="008B1A79"/>
    <w:rsid w:val="00CD3C42"/>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AAEC"/>
  <w15:chartTrackingRefBased/>
  <w15:docId w15:val="{27DC72B8-DB0E-4E7F-83A0-E2365571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3C42"/>
    <w:pPr>
      <w:spacing w:line="256" w:lineRule="auto"/>
    </w:pPr>
    <w:rPr>
      <w:rFonts w:ascii="Calibri" w:eastAsia="Calibri" w:hAnsi="Calibri" w:cs="Times New Roman"/>
    </w:rPr>
  </w:style>
  <w:style w:type="paragraph" w:styleId="Kop1">
    <w:name w:val="heading 1"/>
    <w:basedOn w:val="Standaard"/>
    <w:next w:val="Standaard"/>
    <w:link w:val="Kop1Char"/>
    <w:uiPriority w:val="9"/>
    <w:qFormat/>
    <w:rsid w:val="00CD3C42"/>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3C42"/>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3C42"/>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3C42"/>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CD3C42"/>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CD3C42"/>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D3C42"/>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D3C42"/>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D3C42"/>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3C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3C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3C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3C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3C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3C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3C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3C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3C42"/>
    <w:rPr>
      <w:rFonts w:eastAsiaTheme="majorEastAsia" w:cstheme="majorBidi"/>
      <w:color w:val="272727" w:themeColor="text1" w:themeTint="D8"/>
    </w:rPr>
  </w:style>
  <w:style w:type="paragraph" w:styleId="Titel">
    <w:name w:val="Title"/>
    <w:basedOn w:val="Standaard"/>
    <w:next w:val="Standaard"/>
    <w:link w:val="TitelChar"/>
    <w:uiPriority w:val="10"/>
    <w:qFormat/>
    <w:rsid w:val="00CD3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3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3C42"/>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3C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3C42"/>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atChar">
    <w:name w:val="Citaat Char"/>
    <w:basedOn w:val="Standaardalinea-lettertype"/>
    <w:link w:val="Citaat"/>
    <w:uiPriority w:val="29"/>
    <w:rsid w:val="00CD3C42"/>
    <w:rPr>
      <w:i/>
      <w:iCs/>
      <w:color w:val="404040" w:themeColor="text1" w:themeTint="BF"/>
    </w:rPr>
  </w:style>
  <w:style w:type="paragraph" w:styleId="Lijstalinea">
    <w:name w:val="List Paragraph"/>
    <w:basedOn w:val="Standaard"/>
    <w:uiPriority w:val="34"/>
    <w:qFormat/>
    <w:rsid w:val="00CD3C42"/>
    <w:pPr>
      <w:spacing w:line="259" w:lineRule="auto"/>
      <w:ind w:left="720"/>
      <w:contextualSpacing/>
    </w:pPr>
    <w:rPr>
      <w:rFonts w:asciiTheme="minorHAnsi" w:eastAsiaTheme="minorHAnsi" w:hAnsiTheme="minorHAnsi" w:cstheme="minorBidi"/>
    </w:rPr>
  </w:style>
  <w:style w:type="character" w:styleId="Intensievebenadrukking">
    <w:name w:val="Intense Emphasis"/>
    <w:basedOn w:val="Standaardalinea-lettertype"/>
    <w:uiPriority w:val="21"/>
    <w:qFormat/>
    <w:rsid w:val="00CD3C42"/>
    <w:rPr>
      <w:i/>
      <w:iCs/>
      <w:color w:val="0F4761" w:themeColor="accent1" w:themeShade="BF"/>
    </w:rPr>
  </w:style>
  <w:style w:type="paragraph" w:styleId="Duidelijkcitaat">
    <w:name w:val="Intense Quote"/>
    <w:basedOn w:val="Standaard"/>
    <w:next w:val="Standaard"/>
    <w:link w:val="DuidelijkcitaatChar"/>
    <w:uiPriority w:val="30"/>
    <w:qFormat/>
    <w:rsid w:val="00CD3C4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DuidelijkcitaatChar">
    <w:name w:val="Duidelijk citaat Char"/>
    <w:basedOn w:val="Standaardalinea-lettertype"/>
    <w:link w:val="Duidelijkcitaat"/>
    <w:uiPriority w:val="30"/>
    <w:rsid w:val="00CD3C42"/>
    <w:rPr>
      <w:i/>
      <w:iCs/>
      <w:color w:val="0F4761" w:themeColor="accent1" w:themeShade="BF"/>
    </w:rPr>
  </w:style>
  <w:style w:type="character" w:styleId="Intensieveverwijzing">
    <w:name w:val="Intense Reference"/>
    <w:basedOn w:val="Standaardalinea-lettertype"/>
    <w:uiPriority w:val="32"/>
    <w:qFormat/>
    <w:rsid w:val="00CD3C42"/>
    <w:rPr>
      <w:b/>
      <w:bCs/>
      <w:smallCaps/>
      <w:color w:val="0F4761" w:themeColor="accent1" w:themeShade="BF"/>
      <w:spacing w:val="5"/>
    </w:rPr>
  </w:style>
  <w:style w:type="paragraph" w:styleId="Geenafstand">
    <w:name w:val="No Spacing"/>
    <w:uiPriority w:val="1"/>
    <w:qFormat/>
    <w:rsid w:val="00CD3C42"/>
    <w:pPr>
      <w:spacing w:after="0" w:line="240" w:lineRule="auto"/>
    </w:pPr>
  </w:style>
  <w:style w:type="character" w:styleId="Hyperlink">
    <w:name w:val="Hyperlink"/>
    <w:basedOn w:val="Standaardalinea-lettertype"/>
    <w:uiPriority w:val="99"/>
    <w:unhideWhenUsed/>
    <w:rsid w:val="00CD3C42"/>
    <w:rPr>
      <w:color w:val="467886" w:themeColor="hyperlink"/>
      <w:u w:val="single"/>
    </w:rPr>
  </w:style>
  <w:style w:type="character" w:styleId="GevolgdeHyperlink">
    <w:name w:val="FollowedHyperlink"/>
    <w:basedOn w:val="Standaardalinea-lettertype"/>
    <w:uiPriority w:val="99"/>
    <w:semiHidden/>
    <w:unhideWhenUsed/>
    <w:rsid w:val="00CD3C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8/12/WEEK-51-2018-Archief-Paaltjens-Immortelle-LXXXIII.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rspoetica.nl/wordpress/wp-content/uploads/2017/03/WEEK-22-2017-Archief-De-Hoogewoerd-Paaltjens.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wordpress/wp-content/uploads/2017/03/WEEK-38-2015-Archief-HaverSchmidt-Immortelle-XCVI.doc" TargetMode="External"/><Relationship Id="rId11" Type="http://schemas.openxmlformats.org/officeDocument/2006/relationships/hyperlink" Target="https://www.kb.nl/themas/nederlandse-poezie/dichters-uit-het-verleden/piet-paaltjens-1835-1894" TargetMode="External"/><Relationship Id="rId5" Type="http://schemas.openxmlformats.org/officeDocument/2006/relationships/hyperlink" Target="http://www.arspoetica.nl/wordpress/wp-content/uploads/2017/03/WEEK-17-2014-Archief-Paaltjens-Immortelle-XLIX.doc" TargetMode="External"/><Relationship Id="rId10" Type="http://schemas.openxmlformats.org/officeDocument/2006/relationships/hyperlink" Target="https://www.arspoetica.nl/wp-content/uploads/2023/02/WEEK-08-2023-Archief-Paaltjens-Dat-heertje....docx" TargetMode="External"/><Relationship Id="rId4" Type="http://schemas.openxmlformats.org/officeDocument/2006/relationships/image" Target="media/image1.jpeg"/><Relationship Id="rId9" Type="http://schemas.openxmlformats.org/officeDocument/2006/relationships/hyperlink" Target="https://www.arspoetica.nl/wp-content/uploads/2022/02/WEEK-08-2022-Archief-Paaltjens-Zooals-ik-eenmaal....doc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1843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2025-04-05T11:20:00Z</dcterms:created>
  <dcterms:modified xsi:type="dcterms:W3CDTF">2025-04-05T11:25:00Z</dcterms:modified>
</cp:coreProperties>
</file>