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D1F25" w14:textId="77777777" w:rsidR="00926E08" w:rsidRDefault="00926E08" w:rsidP="00926E08">
      <w:pPr>
        <w:pStyle w:val="Geenafstand"/>
        <w:rPr>
          <w:noProof/>
        </w:rPr>
      </w:pPr>
    </w:p>
    <w:p w14:paraId="4A00234F" w14:textId="77777777" w:rsidR="00926E08" w:rsidRDefault="00926E08" w:rsidP="00926E08">
      <w:pPr>
        <w:pStyle w:val="Geenafstand"/>
        <w:rPr>
          <w:noProof/>
        </w:rPr>
      </w:pPr>
    </w:p>
    <w:p w14:paraId="3F24B5CF" w14:textId="211B6CAA" w:rsidR="00926E08" w:rsidRDefault="00926E08" w:rsidP="00926E08">
      <w:pPr>
        <w:spacing w:after="0" w:line="240" w:lineRule="auto"/>
        <w:rPr>
          <w:rFonts w:ascii="Arial" w:hAnsi="Arial" w:cs="Arial"/>
          <w:b/>
          <w:kern w:val="0"/>
          <w:sz w:val="20"/>
          <w:szCs w:val="20"/>
          <w14:ligatures w14:val="none"/>
        </w:rPr>
      </w:pPr>
      <w:r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  <w:t>Van Teylingen-heuvelvrouw</w:t>
      </w:r>
    </w:p>
    <w:p w14:paraId="7E5F9FE3" w14:textId="77777777" w:rsidR="00926E08" w:rsidRDefault="00926E08" w:rsidP="00926E08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Gedicht van de Week </w:t>
      </w:r>
    </w:p>
    <w:p w14:paraId="3585B190" w14:textId="77777777" w:rsidR="00926E08" w:rsidRDefault="00926E08" w:rsidP="00926E08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>week 13- 2025</w:t>
      </w:r>
    </w:p>
    <w:p w14:paraId="716205D1" w14:textId="77777777" w:rsidR="00926E08" w:rsidRDefault="00926E08" w:rsidP="00926E08">
      <w:pPr>
        <w:pStyle w:val="Geenafstand"/>
        <w:rPr>
          <w:noProof/>
        </w:rPr>
      </w:pPr>
    </w:p>
    <w:p w14:paraId="28C5C24B" w14:textId="77777777" w:rsidR="00926E08" w:rsidRDefault="00926E08" w:rsidP="00926E08">
      <w:pPr>
        <w:pStyle w:val="Geenafstand"/>
        <w:rPr>
          <w:noProof/>
        </w:rPr>
      </w:pPr>
    </w:p>
    <w:p w14:paraId="42CBE370" w14:textId="77777777" w:rsidR="00926E08" w:rsidRDefault="00926E08" w:rsidP="00926E08">
      <w:pPr>
        <w:pStyle w:val="Geenafstand"/>
        <w:rPr>
          <w:noProof/>
        </w:rPr>
      </w:pPr>
    </w:p>
    <w:p w14:paraId="3174B804" w14:textId="77777777" w:rsidR="00926E08" w:rsidRDefault="00926E08" w:rsidP="00926E08">
      <w:pPr>
        <w:pStyle w:val="Geenafstand"/>
        <w:rPr>
          <w:noProof/>
        </w:rPr>
      </w:pPr>
    </w:p>
    <w:p w14:paraId="3624B272" w14:textId="77777777" w:rsidR="00926E08" w:rsidRDefault="00926E08" w:rsidP="00926E08">
      <w:pPr>
        <w:pStyle w:val="Geenafstand"/>
        <w:rPr>
          <w:noProof/>
        </w:rPr>
      </w:pPr>
    </w:p>
    <w:p w14:paraId="4D3754F8" w14:textId="77777777" w:rsidR="00926E08" w:rsidRDefault="00926E08" w:rsidP="00926E08">
      <w:pPr>
        <w:pStyle w:val="Geenafstand"/>
        <w:rPr>
          <w:noProof/>
        </w:rPr>
      </w:pPr>
    </w:p>
    <w:p w14:paraId="051130F7" w14:textId="38DE8F97" w:rsidR="00926E08" w:rsidRDefault="00926E08" w:rsidP="00926E08">
      <w:pPr>
        <w:pStyle w:val="Geenafstand"/>
      </w:pPr>
      <w:r>
        <w:rPr>
          <w:noProof/>
        </w:rPr>
        <w:drawing>
          <wp:inline distT="0" distB="0" distL="0" distR="0" wp14:anchorId="0B3BA669" wp14:editId="342476CC">
            <wp:extent cx="3663950" cy="5715000"/>
            <wp:effectExtent l="0" t="0" r="0" b="0"/>
            <wp:docPr id="1091511530" name="Afbeelding 1" descr="Afbeelding met tekst, brief, boek, papier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511530" name="Afbeelding 1" descr="Afbeelding met tekst, brief, boek, papier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999" cy="574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9B709" w14:textId="77777777" w:rsidR="00926E08" w:rsidRDefault="00926E08" w:rsidP="00926E08">
      <w:pPr>
        <w:pStyle w:val="Geenafstand"/>
      </w:pPr>
    </w:p>
    <w:p w14:paraId="0714BB66" w14:textId="77777777" w:rsidR="00926E08" w:rsidRDefault="00926E08" w:rsidP="00926E08">
      <w:pPr>
        <w:pStyle w:val="Geenafstand"/>
      </w:pPr>
    </w:p>
    <w:p w14:paraId="7FA77F74" w14:textId="77777777" w:rsidR="00926E08" w:rsidRDefault="00926E08" w:rsidP="00926E08">
      <w:pPr>
        <w:pStyle w:val="Geenafstand"/>
      </w:pPr>
    </w:p>
    <w:p w14:paraId="19323288" w14:textId="77777777" w:rsidR="00926E08" w:rsidRDefault="00926E08" w:rsidP="00926E08">
      <w:pPr>
        <w:pStyle w:val="Geenafstand"/>
      </w:pPr>
    </w:p>
    <w:p w14:paraId="07EAEE55" w14:textId="77777777" w:rsidR="00926E08" w:rsidRDefault="00926E08" w:rsidP="00926E08">
      <w:pPr>
        <w:pStyle w:val="Geenafstand"/>
      </w:pPr>
    </w:p>
    <w:p w14:paraId="766D93DB" w14:textId="77777777" w:rsidR="00926E08" w:rsidRDefault="00926E08" w:rsidP="00926E08">
      <w:pPr>
        <w:pStyle w:val="Geenafstand"/>
      </w:pPr>
    </w:p>
    <w:p w14:paraId="544ADAB2" w14:textId="77777777" w:rsidR="00926E08" w:rsidRDefault="00926E08" w:rsidP="00926E08">
      <w:pPr>
        <w:pStyle w:val="Geenafstand"/>
      </w:pPr>
    </w:p>
    <w:p w14:paraId="6E87197D" w14:textId="77777777" w:rsidR="00926E08" w:rsidRDefault="00926E08" w:rsidP="00926E08">
      <w:pPr>
        <w:pStyle w:val="Geenafstand"/>
      </w:pPr>
    </w:p>
    <w:p w14:paraId="27F0E2ED" w14:textId="56B4BB6D" w:rsidR="00926E08" w:rsidRDefault="00926E08" w:rsidP="00926E08">
      <w:pPr>
        <w:pStyle w:val="Geenafstand"/>
      </w:pPr>
      <w:r>
        <w:t>De dichter van deze week schreef aanvankelijk sobere , ironische gedichten waarvan dit een voorbeeld is. Later schreef  Hendrik van Teylingen (1938-1998) werk vanuit zijn nieuwe inspiratie: het oude India en meer specifiek de Hare Krishna beweging</w:t>
      </w:r>
      <w:r>
        <w:rPr>
          <w:rStyle w:val="Voetnootmarkering"/>
        </w:rPr>
        <w:footnoteReference w:id="1"/>
      </w:r>
      <w:r>
        <w:t xml:space="preserve">. Hij kwam in conflict hiermee en richtte de </w:t>
      </w:r>
      <w:r w:rsidRPr="00FB7305">
        <w:t xml:space="preserve">Sri </w:t>
      </w:r>
      <w:proofErr w:type="spellStart"/>
      <w:r w:rsidRPr="00FB7305">
        <w:t>Chaitanya</w:t>
      </w:r>
      <w:proofErr w:type="spellEnd"/>
      <w:r w:rsidRPr="00FB7305">
        <w:t xml:space="preserve"> Gemeenschap</w:t>
      </w:r>
      <w:r>
        <w:t xml:space="preserve"> op.</w:t>
      </w:r>
    </w:p>
    <w:p w14:paraId="5F3E6D4C" w14:textId="77777777" w:rsidR="00926E08" w:rsidRDefault="00926E08" w:rsidP="00926E08">
      <w:pPr>
        <w:pStyle w:val="Geenafstand"/>
      </w:pPr>
      <w:r>
        <w:t xml:space="preserve">Naast gedichten schreef van Teylingen ook verhalen en vertaalde hij, vooral geschriften uit India. (bijvoorbeeld de </w:t>
      </w:r>
      <w:hyperlink r:id="rId7" w:history="1">
        <w:proofErr w:type="spellStart"/>
        <w:r w:rsidRPr="00BE4D2E">
          <w:rPr>
            <w:rStyle w:val="Hyperlink"/>
          </w:rPr>
          <w:t>Bhagavad</w:t>
        </w:r>
        <w:proofErr w:type="spellEnd"/>
        <w:r w:rsidRPr="00BE4D2E">
          <w:rPr>
            <w:rStyle w:val="Hyperlink"/>
          </w:rPr>
          <w:t xml:space="preserve"> </w:t>
        </w:r>
        <w:proofErr w:type="spellStart"/>
        <w:r w:rsidRPr="00BE4D2E">
          <w:rPr>
            <w:rStyle w:val="Hyperlink"/>
          </w:rPr>
          <w:t>Gita</w:t>
        </w:r>
        <w:proofErr w:type="spellEnd"/>
      </w:hyperlink>
      <w:r>
        <w:t xml:space="preserve"> betreffend)</w:t>
      </w:r>
    </w:p>
    <w:p w14:paraId="78F3D638" w14:textId="77777777" w:rsidR="00926E08" w:rsidRDefault="00926E08" w:rsidP="00926E08">
      <w:pPr>
        <w:pStyle w:val="Geenafstand"/>
      </w:pPr>
      <w:r>
        <w:t>Zoals vermeld is het gedicht uit een eerdere  periode. Over die gedichten zegt hij in 1979: “Het zijn pogingen geweest om het Absolute te vinden, maar het zijn mislukte pogingen”.</w:t>
      </w:r>
    </w:p>
    <w:p w14:paraId="3D6E2BD6" w14:textId="77777777" w:rsidR="00926E08" w:rsidRDefault="00926E08" w:rsidP="00926E08">
      <w:pPr>
        <w:pStyle w:val="Geenafstand"/>
      </w:pPr>
      <w:r>
        <w:t>Hier geeft de dichter een informele beschrijving van een opgraving: “de geweldigste vrouw” wellicht een verwijzing naar de oer “</w:t>
      </w:r>
      <w:hyperlink r:id="rId8" w:history="1">
        <w:r w:rsidRPr="00224719">
          <w:rPr>
            <w:rStyle w:val="Hyperlink"/>
          </w:rPr>
          <w:t xml:space="preserve">Venus van </w:t>
        </w:r>
        <w:proofErr w:type="spellStart"/>
        <w:r w:rsidRPr="00224719">
          <w:rPr>
            <w:rStyle w:val="Hyperlink"/>
          </w:rPr>
          <w:t>Willendorf</w:t>
        </w:r>
        <w:proofErr w:type="spellEnd"/>
      </w:hyperlink>
      <w:r>
        <w:t>”.</w:t>
      </w:r>
    </w:p>
    <w:p w14:paraId="3CF8F28F" w14:textId="46949692" w:rsidR="008B1A79" w:rsidRDefault="00926E08" w:rsidP="00926E08">
      <w:pPr>
        <w:pStyle w:val="Geenafstand"/>
      </w:pPr>
      <w:r>
        <w:t>Het gedicht zoals het hier wordt gegeven is afkomstig uit ”Maatstaf”, oktober 1969.</w:t>
      </w:r>
    </w:p>
    <w:sectPr w:rsidR="008B1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989F4" w14:textId="77777777" w:rsidR="00FB6151" w:rsidRDefault="00FB6151" w:rsidP="00926E08">
      <w:pPr>
        <w:spacing w:after="0" w:line="240" w:lineRule="auto"/>
      </w:pPr>
      <w:r>
        <w:separator/>
      </w:r>
    </w:p>
  </w:endnote>
  <w:endnote w:type="continuationSeparator" w:id="0">
    <w:p w14:paraId="611C1B80" w14:textId="77777777" w:rsidR="00FB6151" w:rsidRDefault="00FB6151" w:rsidP="00926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02505" w14:textId="77777777" w:rsidR="00FB6151" w:rsidRDefault="00FB6151" w:rsidP="00926E08">
      <w:pPr>
        <w:spacing w:after="0" w:line="240" w:lineRule="auto"/>
      </w:pPr>
      <w:r>
        <w:separator/>
      </w:r>
    </w:p>
  </w:footnote>
  <w:footnote w:type="continuationSeparator" w:id="0">
    <w:p w14:paraId="64D2B988" w14:textId="77777777" w:rsidR="00FB6151" w:rsidRDefault="00FB6151" w:rsidP="00926E08">
      <w:pPr>
        <w:spacing w:after="0" w:line="240" w:lineRule="auto"/>
      </w:pPr>
      <w:r>
        <w:continuationSeparator/>
      </w:r>
    </w:p>
  </w:footnote>
  <w:footnote w:id="1">
    <w:p w14:paraId="4D61331C" w14:textId="77777777" w:rsidR="00926E08" w:rsidRDefault="00926E08" w:rsidP="00926E08">
      <w:pPr>
        <w:pStyle w:val="Voetnoottekst"/>
      </w:pPr>
      <w:r>
        <w:rPr>
          <w:rStyle w:val="Voetnootmarkering"/>
        </w:rPr>
        <w:footnoteRef/>
      </w:r>
      <w:r>
        <w:t xml:space="preserve"> In de jaren 70 en 80 van de vorige eeuw een opvallende beweging die zich veel op straat manifesteerde, In België meer specifiek in </w:t>
      </w:r>
      <w:hyperlink r:id="rId1" w:history="1">
        <w:proofErr w:type="spellStart"/>
        <w:r w:rsidRPr="009F6DF4">
          <w:rPr>
            <w:rStyle w:val="Hyperlink"/>
          </w:rPr>
          <w:t>Petite</w:t>
        </w:r>
        <w:proofErr w:type="spellEnd"/>
        <w:r w:rsidRPr="009F6DF4">
          <w:rPr>
            <w:rStyle w:val="Hyperlink"/>
          </w:rPr>
          <w:t xml:space="preserve"> Somme</w:t>
        </w:r>
      </w:hyperlink>
      <w:r>
        <w:t xml:space="preserve"> is een centrum van Hare Krishna gevestigd.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E08"/>
    <w:rsid w:val="00291E7E"/>
    <w:rsid w:val="0029705C"/>
    <w:rsid w:val="005A018F"/>
    <w:rsid w:val="008716AD"/>
    <w:rsid w:val="008B1A79"/>
    <w:rsid w:val="00926E08"/>
    <w:rsid w:val="00D60E22"/>
    <w:rsid w:val="00FB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1D320"/>
  <w15:chartTrackingRefBased/>
  <w15:docId w15:val="{E3277D2F-BD8A-435A-A979-9D10D2A0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26E08"/>
    <w:pPr>
      <w:spacing w:line="256" w:lineRule="auto"/>
    </w:pPr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926E0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26E0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26E0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26E0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26E0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26E0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26E0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26E08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26E08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26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26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26E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26E0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26E0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26E0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26E0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26E0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26E0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26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26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26E08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26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26E08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26E0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26E08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ievebenadrukking">
    <w:name w:val="Intense Emphasis"/>
    <w:basedOn w:val="Standaardalinea-lettertype"/>
    <w:uiPriority w:val="21"/>
    <w:qFormat/>
    <w:rsid w:val="00926E0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26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26E0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26E08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926E08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26E0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26E08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26E08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926E0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eologieonline.nl/nieuws/oorsprong-venus-van-willendorf-eindelijk-achterhaal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hagavata.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l.wikipedia.org/wiki/Petite-Somm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169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2025-03-29T13:46:00Z</dcterms:created>
  <dcterms:modified xsi:type="dcterms:W3CDTF">2025-03-29T13:55:00Z</dcterms:modified>
</cp:coreProperties>
</file>