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1E2AB" w14:textId="77777777" w:rsidR="00F072D1" w:rsidRDefault="00F072D1" w:rsidP="00F072D1">
      <w:pPr>
        <w:pStyle w:val="Geenafstand"/>
      </w:pPr>
    </w:p>
    <w:p w14:paraId="191DE868" w14:textId="77777777" w:rsidR="00F072D1" w:rsidRDefault="00F072D1" w:rsidP="00F072D1">
      <w:pPr>
        <w:pStyle w:val="Geenafstand"/>
      </w:pPr>
    </w:p>
    <w:p w14:paraId="0D5AD29E" w14:textId="77777777" w:rsidR="00F072D1" w:rsidRDefault="00F072D1" w:rsidP="00F072D1">
      <w:pPr>
        <w:pStyle w:val="Geenafstand"/>
      </w:pPr>
    </w:p>
    <w:p w14:paraId="57A63175" w14:textId="3B19B9E3" w:rsidR="00F072D1" w:rsidRPr="009C5099" w:rsidRDefault="00F072D1" w:rsidP="00F072D1">
      <w:pP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</w:pPr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Tuinman-Inbreuk</w:t>
      </w:r>
    </w:p>
    <w:p w14:paraId="1DC43D48" w14:textId="77777777" w:rsidR="00F072D1" w:rsidRDefault="00F072D1" w:rsidP="00F072D1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0C6FBC97" w14:textId="77777777" w:rsidR="00F072D1" w:rsidRPr="00E76DCA" w:rsidRDefault="00F072D1" w:rsidP="00F072D1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 xml:space="preserve">Gedicht van de Week </w:t>
      </w:r>
    </w:p>
    <w:p w14:paraId="35A2A0A2" w14:textId="5A229CCB" w:rsidR="00F072D1" w:rsidRDefault="00F072D1" w:rsidP="00F072D1">
      <w:pPr>
        <w:pStyle w:val="Geenafstand"/>
        <w:rPr>
          <w:rFonts w:ascii="Arial" w:hAnsi="Arial" w:cs="Arial"/>
          <w:kern w:val="0"/>
          <w:sz w:val="20"/>
          <w:szCs w:val="20"/>
          <w14:ligatures w14:val="none"/>
        </w:rPr>
      </w:pP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 xml:space="preserve">week </w:t>
      </w:r>
      <w:r>
        <w:rPr>
          <w:rFonts w:ascii="Arial" w:hAnsi="Arial" w:cs="Arial"/>
          <w:kern w:val="0"/>
          <w:sz w:val="20"/>
          <w:szCs w:val="20"/>
          <w14:ligatures w14:val="none"/>
        </w:rPr>
        <w:t>4</w:t>
      </w:r>
      <w:r>
        <w:rPr>
          <w:rFonts w:ascii="Arial" w:hAnsi="Arial" w:cs="Arial"/>
          <w:kern w:val="0"/>
          <w:sz w:val="20"/>
          <w:szCs w:val="20"/>
          <w14:ligatures w14:val="none"/>
        </w:rPr>
        <w:t>4</w:t>
      </w:r>
      <w:r>
        <w:rPr>
          <w:rFonts w:ascii="Arial" w:hAnsi="Arial" w:cs="Arial"/>
          <w:kern w:val="0"/>
          <w:sz w:val="20"/>
          <w:szCs w:val="20"/>
          <w14:ligatures w14:val="none"/>
        </w:rPr>
        <w:t>-</w:t>
      </w: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>2024</w:t>
      </w:r>
    </w:p>
    <w:p w14:paraId="13157B09" w14:textId="77777777" w:rsidR="00F072D1" w:rsidRDefault="00F072D1" w:rsidP="00F072D1">
      <w:pPr>
        <w:pStyle w:val="Geenafstand"/>
      </w:pPr>
    </w:p>
    <w:p w14:paraId="1EE19D1A" w14:textId="24C09CAB" w:rsidR="00F072D1" w:rsidRDefault="00F072D1" w:rsidP="00F072D1">
      <w:pPr>
        <w:pStyle w:val="Geenafstand"/>
      </w:pPr>
      <w:r>
        <w:rPr>
          <w:noProof/>
        </w:rPr>
        <w:drawing>
          <wp:inline distT="0" distB="0" distL="0" distR="0" wp14:anchorId="18B738C8" wp14:editId="29307668">
            <wp:extent cx="3048000" cy="5234940"/>
            <wp:effectExtent l="0" t="0" r="0" b="3810"/>
            <wp:docPr id="812726813" name="Afbeelding 1" descr="Afbeelding met tekst, brief, papier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726813" name="Afbeelding 1" descr="Afbeelding met tekst, brief, papier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23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CFF66" w14:textId="77777777" w:rsidR="00F072D1" w:rsidRDefault="00F072D1" w:rsidP="00F072D1">
      <w:pPr>
        <w:pStyle w:val="Geenafstand"/>
      </w:pPr>
    </w:p>
    <w:p w14:paraId="23284F82" w14:textId="77777777" w:rsidR="00F072D1" w:rsidRDefault="00F072D1" w:rsidP="00F072D1">
      <w:pPr>
        <w:pStyle w:val="Geenafstand"/>
      </w:pPr>
    </w:p>
    <w:p w14:paraId="0C04384A" w14:textId="77777777" w:rsidR="00F072D1" w:rsidRDefault="00F072D1" w:rsidP="00F072D1">
      <w:pPr>
        <w:pStyle w:val="Geenafstand"/>
      </w:pPr>
    </w:p>
    <w:p w14:paraId="4EB67CDA" w14:textId="77777777" w:rsidR="00F072D1" w:rsidRDefault="00F072D1" w:rsidP="00F072D1">
      <w:pPr>
        <w:pStyle w:val="Geenafstand"/>
      </w:pPr>
    </w:p>
    <w:p w14:paraId="49A6FB3B" w14:textId="77777777" w:rsidR="00F072D1" w:rsidRDefault="00F072D1" w:rsidP="00F072D1">
      <w:pPr>
        <w:pStyle w:val="Geenafstand"/>
      </w:pPr>
    </w:p>
    <w:p w14:paraId="0B77A5CB" w14:textId="77777777" w:rsidR="00F072D1" w:rsidRDefault="00F072D1" w:rsidP="00F072D1">
      <w:pPr>
        <w:pStyle w:val="Geenafstand"/>
      </w:pPr>
    </w:p>
    <w:p w14:paraId="5290DB91" w14:textId="77777777" w:rsidR="00F072D1" w:rsidRDefault="00F072D1" w:rsidP="00F072D1">
      <w:pPr>
        <w:pStyle w:val="Geenafstand"/>
      </w:pPr>
    </w:p>
    <w:p w14:paraId="4335CF13" w14:textId="77777777" w:rsidR="00F072D1" w:rsidRDefault="00F072D1" w:rsidP="00F072D1">
      <w:pPr>
        <w:pStyle w:val="Geenafstand"/>
      </w:pPr>
    </w:p>
    <w:p w14:paraId="32A0CF9D" w14:textId="77777777" w:rsidR="00F072D1" w:rsidRDefault="00F072D1" w:rsidP="00F072D1">
      <w:pPr>
        <w:pStyle w:val="Geenafstand"/>
      </w:pPr>
    </w:p>
    <w:p w14:paraId="45090017" w14:textId="77777777" w:rsidR="00F072D1" w:rsidRDefault="00F072D1" w:rsidP="00F072D1">
      <w:pPr>
        <w:pStyle w:val="Geenafstand"/>
      </w:pPr>
    </w:p>
    <w:p w14:paraId="31A9EABF" w14:textId="77777777" w:rsidR="00F072D1" w:rsidRDefault="00F072D1" w:rsidP="00F072D1">
      <w:pPr>
        <w:pStyle w:val="Geenafstand"/>
      </w:pPr>
    </w:p>
    <w:p w14:paraId="2555E81E" w14:textId="77777777" w:rsidR="00F072D1" w:rsidRDefault="00F072D1" w:rsidP="00F072D1">
      <w:pPr>
        <w:pStyle w:val="Geenafstand"/>
      </w:pPr>
    </w:p>
    <w:p w14:paraId="55CBC0A7" w14:textId="77777777" w:rsidR="00F072D1" w:rsidRDefault="00F072D1" w:rsidP="00F072D1">
      <w:pPr>
        <w:pStyle w:val="Geenafstand"/>
      </w:pPr>
    </w:p>
    <w:p w14:paraId="23D34AC2" w14:textId="77777777" w:rsidR="00F072D1" w:rsidRDefault="00F072D1" w:rsidP="00F072D1">
      <w:pPr>
        <w:pStyle w:val="Geenafstand"/>
      </w:pPr>
    </w:p>
    <w:p w14:paraId="69A9696E" w14:textId="04AAB44B" w:rsidR="00F072D1" w:rsidRDefault="00F072D1" w:rsidP="00F072D1">
      <w:pPr>
        <w:pStyle w:val="Geenafstand"/>
      </w:pPr>
      <w:r>
        <w:t xml:space="preserve">In 1966 vond de manifestatie </w:t>
      </w:r>
      <w:hyperlink r:id="rId7" w:history="1">
        <w:r w:rsidRPr="004C0548">
          <w:rPr>
            <w:rStyle w:val="Hyperlink"/>
          </w:rPr>
          <w:t>“Poëzie in Carré”</w:t>
        </w:r>
      </w:hyperlink>
      <w:r>
        <w:rPr>
          <w:rStyle w:val="Voetnootmarkering"/>
        </w:rPr>
        <w:footnoteReference w:id="1"/>
      </w:r>
      <w:r>
        <w:t xml:space="preserve"> plaats met vele optredens, waarvan een onvergetelijk was: dat van </w:t>
      </w:r>
      <w:hyperlink r:id="rId8" w:history="1">
        <w:r w:rsidRPr="0013358D">
          <w:rPr>
            <w:rStyle w:val="Hyperlink"/>
          </w:rPr>
          <w:t xml:space="preserve">Johnny </w:t>
        </w:r>
        <w:proofErr w:type="spellStart"/>
        <w:r w:rsidRPr="0013358D">
          <w:rPr>
            <w:rStyle w:val="Hyperlink"/>
          </w:rPr>
          <w:t>the</w:t>
        </w:r>
        <w:proofErr w:type="spellEnd"/>
        <w:r w:rsidRPr="0013358D">
          <w:rPr>
            <w:rStyle w:val="Hyperlink"/>
          </w:rPr>
          <w:t xml:space="preserve"> Selfkicker</w:t>
        </w:r>
      </w:hyperlink>
      <w:r>
        <w:t xml:space="preserve">. </w:t>
      </w:r>
    </w:p>
    <w:p w14:paraId="233E861E" w14:textId="77777777" w:rsidR="00F072D1" w:rsidRDefault="00F072D1" w:rsidP="00F072D1">
      <w:pPr>
        <w:pStyle w:val="Geenafstand"/>
      </w:pPr>
      <w:r>
        <w:t>In 2006 vond een reprise plaats : “Meer Poëzie in Carré” minder spraakmakend maar wel met “grote namen”</w:t>
      </w:r>
      <w:r w:rsidRPr="004C0548">
        <w:t xml:space="preserve"> </w:t>
      </w:r>
      <w:r>
        <w:t>als ter Balkt, Gerlach en Vinkenoog om er een aantal te noemen.</w:t>
      </w:r>
    </w:p>
    <w:p w14:paraId="30ABE89E" w14:textId="77777777" w:rsidR="00F072D1" w:rsidRDefault="00F072D1" w:rsidP="00F072D1">
      <w:pPr>
        <w:pStyle w:val="Geenafstand"/>
      </w:pPr>
      <w:r>
        <w:t>Maar ook minder bekende schrijvers waren aanwezig. Een van hen is de schrijver van het gedicht van deze week .</w:t>
      </w:r>
    </w:p>
    <w:p w14:paraId="4E07C652" w14:textId="77777777" w:rsidR="00F072D1" w:rsidRDefault="00F072D1" w:rsidP="00F072D1">
      <w:pPr>
        <w:pStyle w:val="Geenafstand"/>
      </w:pPr>
      <w:proofErr w:type="spellStart"/>
      <w:r>
        <w:t>Vrouwkje</w:t>
      </w:r>
      <w:proofErr w:type="spellEnd"/>
      <w:r>
        <w:t xml:space="preserve"> Tuinman (geb. 1974) debuteerde in 2004 met de gedichtenbundel “Vitrine”.</w:t>
      </w:r>
    </w:p>
    <w:p w14:paraId="1B501839" w14:textId="77777777" w:rsidR="00F072D1" w:rsidRDefault="00F072D1" w:rsidP="00F072D1">
      <w:pPr>
        <w:pStyle w:val="Geenafstand"/>
      </w:pPr>
      <w:r>
        <w:t>Later publiceerde zij ook romans en levert zij bijdragen aan dag- en andere bladen.</w:t>
      </w:r>
    </w:p>
    <w:p w14:paraId="6ABE13C7" w14:textId="77777777" w:rsidR="00F072D1" w:rsidRDefault="00F072D1" w:rsidP="00F072D1">
      <w:pPr>
        <w:pStyle w:val="Geenafstand"/>
      </w:pPr>
      <w:r>
        <w:t>Het gedicht beschrijft een ontmoeting met grote(?) gevolgen, in een anekdotische en timide stijl.</w:t>
      </w:r>
    </w:p>
    <w:p w14:paraId="1909A7AA" w14:textId="0B03BB2D" w:rsidR="00F072D1" w:rsidRPr="0013358D" w:rsidRDefault="00F072D1" w:rsidP="00F072D1">
      <w:pPr>
        <w:pStyle w:val="Geenafstand"/>
      </w:pPr>
      <w:r>
        <w:t xml:space="preserve">Het werd voor het eerst gepubliceerd in het tijdschrift “ </w:t>
      </w:r>
      <w:proofErr w:type="spellStart"/>
      <w:r w:rsidRPr="00892622">
        <w:t>Awater</w:t>
      </w:r>
      <w:proofErr w:type="spellEnd"/>
      <w:r>
        <w:t xml:space="preserve">” </w:t>
      </w:r>
      <w:r w:rsidRPr="00892622">
        <w:t>Jaargang 5(2006)</w:t>
      </w:r>
      <w:r>
        <w:t xml:space="preserve">. Hier is </w:t>
      </w:r>
      <w:r>
        <w:t xml:space="preserve">de </w:t>
      </w:r>
      <w:r>
        <w:t>tekst uit het boek van de manifestatie in Carré.</w:t>
      </w:r>
    </w:p>
    <w:p w14:paraId="0D184A99" w14:textId="77777777" w:rsidR="008B1A79" w:rsidRDefault="008B1A79"/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14C08" w14:textId="77777777" w:rsidR="00B5692E" w:rsidRDefault="00B5692E" w:rsidP="00F072D1">
      <w:pPr>
        <w:spacing w:after="0" w:line="240" w:lineRule="auto"/>
      </w:pPr>
      <w:r>
        <w:separator/>
      </w:r>
    </w:p>
  </w:endnote>
  <w:endnote w:type="continuationSeparator" w:id="0">
    <w:p w14:paraId="280A9C6D" w14:textId="77777777" w:rsidR="00B5692E" w:rsidRDefault="00B5692E" w:rsidP="00F0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1854F" w14:textId="77777777" w:rsidR="00B5692E" w:rsidRDefault="00B5692E" w:rsidP="00F072D1">
      <w:pPr>
        <w:spacing w:after="0" w:line="240" w:lineRule="auto"/>
      </w:pPr>
      <w:r>
        <w:separator/>
      </w:r>
    </w:p>
  </w:footnote>
  <w:footnote w:type="continuationSeparator" w:id="0">
    <w:p w14:paraId="246A8D07" w14:textId="77777777" w:rsidR="00B5692E" w:rsidRDefault="00B5692E" w:rsidP="00F072D1">
      <w:pPr>
        <w:spacing w:after="0" w:line="240" w:lineRule="auto"/>
      </w:pPr>
      <w:r>
        <w:continuationSeparator/>
      </w:r>
    </w:p>
  </w:footnote>
  <w:footnote w:id="1">
    <w:p w14:paraId="2271ED97" w14:textId="77777777" w:rsidR="00F072D1" w:rsidRDefault="00F072D1" w:rsidP="00F072D1">
      <w:pPr>
        <w:pStyle w:val="Voetnoottekst"/>
      </w:pPr>
      <w:r>
        <w:rPr>
          <w:rStyle w:val="Voetnootmarkering"/>
        </w:rPr>
        <w:footnoteRef/>
      </w:r>
      <w:r>
        <w:t xml:space="preserve"> In de link wordt ook de manifestatie van 2006 aangekondigd/.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D1"/>
    <w:rsid w:val="0029705C"/>
    <w:rsid w:val="005A018F"/>
    <w:rsid w:val="007441EA"/>
    <w:rsid w:val="008716AD"/>
    <w:rsid w:val="008B1A79"/>
    <w:rsid w:val="00B5692E"/>
    <w:rsid w:val="00D60E22"/>
    <w:rsid w:val="00F0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DF3C"/>
  <w15:chartTrackingRefBased/>
  <w15:docId w15:val="{409B1774-B7E1-4EA8-9844-5ED5982F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72D1"/>
  </w:style>
  <w:style w:type="paragraph" w:styleId="Kop1">
    <w:name w:val="heading 1"/>
    <w:basedOn w:val="Standaard"/>
    <w:next w:val="Standaard"/>
    <w:link w:val="Kop1Char"/>
    <w:uiPriority w:val="9"/>
    <w:qFormat/>
    <w:rsid w:val="00F07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07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07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07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07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07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07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07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07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7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07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07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072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072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072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072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072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072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07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07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07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07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07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072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072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072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07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072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072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072D1"/>
    <w:rPr>
      <w:color w:val="467886" w:themeColor="hyperlink"/>
      <w:u w:val="single"/>
    </w:rPr>
  </w:style>
  <w:style w:type="paragraph" w:styleId="Geenafstand">
    <w:name w:val="No Spacing"/>
    <w:uiPriority w:val="1"/>
    <w:qFormat/>
    <w:rsid w:val="00F072D1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072D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072D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07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samsterdam.nl/artikelen/johnny-van-doorn-1944-1991-groot-vuurwerk-van-the-selfkick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bnl.org/tekst/_awa001200601_01/_awa001200601_01_0003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2024-10-26T10:34:00Z</dcterms:created>
  <dcterms:modified xsi:type="dcterms:W3CDTF">2024-10-26T10:37:00Z</dcterms:modified>
</cp:coreProperties>
</file>