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7A783" w14:textId="16F43041" w:rsidR="00D971EE" w:rsidRPr="009C5099" w:rsidRDefault="00D971EE" w:rsidP="00D971EE">
      <w:pPr>
        <w:rPr>
          <w:rFonts w:ascii="Arial" w:hAnsi="Arial" w:cs="Arial"/>
          <w:b/>
          <w:color w:val="000000"/>
          <w:kern w:val="0"/>
          <w:sz w:val="32"/>
          <w:szCs w:val="32"/>
          <w:u w:val="single"/>
          <w:shd w:val="clear" w:color="auto" w:fill="FFFFFF"/>
          <w14:ligatures w14:val="none"/>
        </w:rPr>
      </w:pPr>
      <w:r>
        <w:rPr>
          <w:rFonts w:ascii="Arial" w:hAnsi="Arial" w:cs="Arial"/>
          <w:b/>
          <w:color w:val="000000"/>
          <w:kern w:val="0"/>
          <w:sz w:val="32"/>
          <w:szCs w:val="32"/>
          <w:u w:val="single"/>
          <w:shd w:val="clear" w:color="auto" w:fill="FFFFFF"/>
          <w14:ligatures w14:val="none"/>
        </w:rPr>
        <w:t>Adama van Scheltema-Het kwartier</w:t>
      </w:r>
    </w:p>
    <w:p w14:paraId="60E222D5" w14:textId="77777777" w:rsidR="00D971EE" w:rsidRDefault="00D971EE" w:rsidP="00D971EE">
      <w:pPr>
        <w:spacing w:after="0" w:line="240" w:lineRule="auto"/>
        <w:rPr>
          <w:rFonts w:ascii="Arial" w:hAnsi="Arial" w:cs="Arial"/>
          <w:kern w:val="0"/>
          <w:sz w:val="20"/>
          <w:szCs w:val="20"/>
          <w14:ligatures w14:val="none"/>
        </w:rPr>
      </w:pPr>
    </w:p>
    <w:p w14:paraId="5E5F21D7" w14:textId="77777777" w:rsidR="00D971EE" w:rsidRPr="00E76DCA" w:rsidRDefault="00D971EE" w:rsidP="00D971EE">
      <w:pPr>
        <w:spacing w:after="0" w:line="240" w:lineRule="auto"/>
        <w:rPr>
          <w:rFonts w:ascii="Arial" w:hAnsi="Arial" w:cs="Arial"/>
          <w:kern w:val="0"/>
          <w:sz w:val="20"/>
          <w:szCs w:val="20"/>
          <w14:ligatures w14:val="none"/>
        </w:rPr>
      </w:pPr>
      <w:r w:rsidRPr="00E76DCA">
        <w:rPr>
          <w:rFonts w:ascii="Arial" w:hAnsi="Arial" w:cs="Arial"/>
          <w:kern w:val="0"/>
          <w:sz w:val="20"/>
          <w:szCs w:val="20"/>
          <w14:ligatures w14:val="none"/>
        </w:rPr>
        <w:t xml:space="preserve">Gedicht van de Week </w:t>
      </w:r>
    </w:p>
    <w:p w14:paraId="02A2147E" w14:textId="6FD699DE" w:rsidR="00D971EE" w:rsidRDefault="00D971EE" w:rsidP="00D971EE">
      <w:pPr>
        <w:pStyle w:val="Geenafstand"/>
      </w:pPr>
      <w:r w:rsidRPr="00E76DCA">
        <w:rPr>
          <w:rFonts w:ascii="Arial" w:hAnsi="Arial" w:cs="Arial"/>
          <w:kern w:val="0"/>
          <w:sz w:val="20"/>
          <w:szCs w:val="20"/>
          <w14:ligatures w14:val="none"/>
        </w:rPr>
        <w:t xml:space="preserve">week </w:t>
      </w:r>
      <w:r>
        <w:rPr>
          <w:rFonts w:ascii="Arial" w:hAnsi="Arial" w:cs="Arial"/>
          <w:kern w:val="0"/>
          <w:sz w:val="20"/>
          <w:szCs w:val="20"/>
          <w14:ligatures w14:val="none"/>
        </w:rPr>
        <w:t>3</w:t>
      </w:r>
      <w:r>
        <w:rPr>
          <w:rFonts w:ascii="Arial" w:hAnsi="Arial" w:cs="Arial"/>
          <w:kern w:val="0"/>
          <w:sz w:val="20"/>
          <w:szCs w:val="20"/>
          <w14:ligatures w14:val="none"/>
        </w:rPr>
        <w:t>5</w:t>
      </w:r>
      <w:r w:rsidRPr="00E76DCA">
        <w:rPr>
          <w:rFonts w:ascii="Arial" w:hAnsi="Arial" w:cs="Arial"/>
          <w:kern w:val="0"/>
          <w:sz w:val="20"/>
          <w:szCs w:val="20"/>
          <w14:ligatures w14:val="none"/>
        </w:rPr>
        <w:t>- 2024</w:t>
      </w:r>
    </w:p>
    <w:p w14:paraId="02069D74" w14:textId="77777777" w:rsidR="00D971EE" w:rsidRDefault="00D971EE" w:rsidP="00D971EE">
      <w:pPr>
        <w:pStyle w:val="Geenafstand"/>
      </w:pPr>
    </w:p>
    <w:p w14:paraId="0AD127FA" w14:textId="77777777" w:rsidR="00D971EE" w:rsidRDefault="00D971EE" w:rsidP="00D971EE">
      <w:pPr>
        <w:pStyle w:val="Geenafstand"/>
      </w:pPr>
    </w:p>
    <w:p w14:paraId="71F73A9A" w14:textId="0FA72FE3" w:rsidR="00D971EE" w:rsidRDefault="00D971EE" w:rsidP="00D971EE">
      <w:pPr>
        <w:pStyle w:val="Geenafstand"/>
      </w:pPr>
      <w:r>
        <w:rPr>
          <w:noProof/>
        </w:rPr>
        <w:drawing>
          <wp:inline distT="0" distB="0" distL="0" distR="0" wp14:anchorId="7C2EADF0" wp14:editId="364C6E8F">
            <wp:extent cx="3893820" cy="4792980"/>
            <wp:effectExtent l="0" t="0" r="0" b="7620"/>
            <wp:docPr id="600640835" name="Afbeelding 1" descr="Afbeelding met tekst, brief, papier, handschrif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40835" name="Afbeelding 1" descr="Afbeelding met tekst, brief, papier, handschrif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3820" cy="4792980"/>
                    </a:xfrm>
                    <a:prstGeom prst="rect">
                      <a:avLst/>
                    </a:prstGeom>
                    <a:noFill/>
                    <a:ln>
                      <a:noFill/>
                    </a:ln>
                  </pic:spPr>
                </pic:pic>
              </a:graphicData>
            </a:graphic>
          </wp:inline>
        </w:drawing>
      </w:r>
    </w:p>
    <w:p w14:paraId="1914518E" w14:textId="77777777" w:rsidR="00D971EE" w:rsidRDefault="00D971EE" w:rsidP="00D971EE">
      <w:pPr>
        <w:pStyle w:val="Geenafstand"/>
      </w:pPr>
    </w:p>
    <w:p w14:paraId="2264143C" w14:textId="77777777" w:rsidR="00D971EE" w:rsidRDefault="00D971EE" w:rsidP="00D971EE">
      <w:pPr>
        <w:pStyle w:val="Geenafstand"/>
      </w:pPr>
    </w:p>
    <w:p w14:paraId="7D48058D" w14:textId="77777777" w:rsidR="00D971EE" w:rsidRDefault="00D971EE" w:rsidP="00D971EE">
      <w:pPr>
        <w:pStyle w:val="Geenafstand"/>
      </w:pPr>
    </w:p>
    <w:p w14:paraId="49A0A89F" w14:textId="77777777" w:rsidR="00D971EE" w:rsidRDefault="00D971EE" w:rsidP="00D971EE">
      <w:pPr>
        <w:pStyle w:val="Geenafstand"/>
      </w:pPr>
    </w:p>
    <w:p w14:paraId="48B4F5C4" w14:textId="4F09E4F0" w:rsidR="00D971EE" w:rsidRDefault="00D971EE" w:rsidP="00D971EE">
      <w:pPr>
        <w:pStyle w:val="Geenafstand"/>
      </w:pPr>
      <w:r>
        <w:t xml:space="preserve">Deze week een schrijver die in zijn  tijd zeer gevierd was. Hiervoor verwijs naar een </w:t>
      </w:r>
      <w:hyperlink r:id="rId7" w:history="1">
        <w:r w:rsidRPr="00FB3503">
          <w:rPr>
            <w:rStyle w:val="Hyperlink"/>
          </w:rPr>
          <w:t>eerdere plaatsing</w:t>
        </w:r>
      </w:hyperlink>
      <w:r>
        <w:t>. Nu is gekozen voor een meer beschouwend gedicht waarin de eindigheid, de beperktheid van het leven en met name de jeugd wordt betreurd.</w:t>
      </w:r>
    </w:p>
    <w:p w14:paraId="61452EE0" w14:textId="77777777" w:rsidR="00D971EE" w:rsidRDefault="00D971EE" w:rsidP="00D971EE">
      <w:pPr>
        <w:pStyle w:val="Geenafstand"/>
      </w:pPr>
      <w:r>
        <w:t>Zoals ik al schreef in 2015 is zijn werk uit de mode, vooral het socialistische. Het geëngageerde genre is steeds beoefend vanuit de actuele maatschappelijke vraagstukken nu vooral de milieu(leef?) crisis waarin wij verkeren.</w:t>
      </w:r>
      <w:r>
        <w:br/>
        <w:t>het gedicht van deze week is uit de bundel “Uit stilte en strijd”</w:t>
      </w:r>
      <w:r w:rsidRPr="00D90AFF">
        <w:rPr>
          <w:rStyle w:val="Voetnootmarkering"/>
        </w:rPr>
        <w:t xml:space="preserve"> </w:t>
      </w:r>
      <w:r>
        <w:rPr>
          <w:rStyle w:val="Voetnootmarkering"/>
        </w:rPr>
        <w:footnoteReference w:id="1"/>
      </w:r>
      <w:r>
        <w:t xml:space="preserve"> uit 1909.</w:t>
      </w:r>
    </w:p>
    <w:p w14:paraId="000AC916" w14:textId="77777777" w:rsidR="008B1A79" w:rsidRDefault="008B1A79" w:rsidP="00D971EE">
      <w:pPr>
        <w:pStyle w:val="Geenafstand"/>
      </w:pPr>
    </w:p>
    <w:sectPr w:rsidR="008B1A79" w:rsidSect="00D971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56A13" w14:textId="77777777" w:rsidR="002C27E2" w:rsidRDefault="002C27E2" w:rsidP="00D971EE">
      <w:pPr>
        <w:spacing w:after="0" w:line="240" w:lineRule="auto"/>
      </w:pPr>
      <w:r>
        <w:separator/>
      </w:r>
    </w:p>
  </w:endnote>
  <w:endnote w:type="continuationSeparator" w:id="0">
    <w:p w14:paraId="76639E8B" w14:textId="77777777" w:rsidR="002C27E2" w:rsidRDefault="002C27E2" w:rsidP="00D9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1EA8A" w14:textId="77777777" w:rsidR="002C27E2" w:rsidRDefault="002C27E2" w:rsidP="00D971EE">
      <w:pPr>
        <w:spacing w:after="0" w:line="240" w:lineRule="auto"/>
      </w:pPr>
      <w:r>
        <w:separator/>
      </w:r>
    </w:p>
  </w:footnote>
  <w:footnote w:type="continuationSeparator" w:id="0">
    <w:p w14:paraId="5E55C2CE" w14:textId="77777777" w:rsidR="002C27E2" w:rsidRDefault="002C27E2" w:rsidP="00D971EE">
      <w:pPr>
        <w:spacing w:after="0" w:line="240" w:lineRule="auto"/>
      </w:pPr>
      <w:r>
        <w:continuationSeparator/>
      </w:r>
    </w:p>
  </w:footnote>
  <w:footnote w:id="1">
    <w:p w14:paraId="36243CF0" w14:textId="77777777" w:rsidR="00D971EE" w:rsidRDefault="00D971EE" w:rsidP="00D971EE">
      <w:pPr>
        <w:pStyle w:val="Voetnoottekst"/>
      </w:pPr>
      <w:r>
        <w:rPr>
          <w:rStyle w:val="Voetnootmarkering"/>
        </w:rPr>
        <w:footnoteRef/>
      </w:r>
      <w:r>
        <w:t xml:space="preserve"> De titel verwijst naar de twee inspiratiebronnen van </w:t>
      </w:r>
      <w:proofErr w:type="spellStart"/>
      <w:r>
        <w:t>AvS</w:t>
      </w:r>
      <w:proofErr w:type="spellEnd"/>
      <w:r>
        <w:t>: het innerlijk leven, vaak verbonden aan de natuur en het socialisme.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EE"/>
    <w:rsid w:val="0029705C"/>
    <w:rsid w:val="002C27E2"/>
    <w:rsid w:val="005A018F"/>
    <w:rsid w:val="00624C81"/>
    <w:rsid w:val="008716AD"/>
    <w:rsid w:val="008B1A79"/>
    <w:rsid w:val="00D60E22"/>
    <w:rsid w:val="00D971E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6342"/>
  <w15:chartTrackingRefBased/>
  <w15:docId w15:val="{257D0596-6CFC-447F-8B23-FD3F6F00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71EE"/>
  </w:style>
  <w:style w:type="paragraph" w:styleId="Kop1">
    <w:name w:val="heading 1"/>
    <w:basedOn w:val="Standaard"/>
    <w:next w:val="Standaard"/>
    <w:link w:val="Kop1Char"/>
    <w:uiPriority w:val="9"/>
    <w:qFormat/>
    <w:rsid w:val="00D97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7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71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71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71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71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71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71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71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71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71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71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71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71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71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71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71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71EE"/>
    <w:rPr>
      <w:rFonts w:eastAsiaTheme="majorEastAsia" w:cstheme="majorBidi"/>
      <w:color w:val="272727" w:themeColor="text1" w:themeTint="D8"/>
    </w:rPr>
  </w:style>
  <w:style w:type="paragraph" w:styleId="Titel">
    <w:name w:val="Title"/>
    <w:basedOn w:val="Standaard"/>
    <w:next w:val="Standaard"/>
    <w:link w:val="TitelChar"/>
    <w:uiPriority w:val="10"/>
    <w:qFormat/>
    <w:rsid w:val="00D97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71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71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71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71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71EE"/>
    <w:rPr>
      <w:i/>
      <w:iCs/>
      <w:color w:val="404040" w:themeColor="text1" w:themeTint="BF"/>
    </w:rPr>
  </w:style>
  <w:style w:type="paragraph" w:styleId="Lijstalinea">
    <w:name w:val="List Paragraph"/>
    <w:basedOn w:val="Standaard"/>
    <w:uiPriority w:val="34"/>
    <w:qFormat/>
    <w:rsid w:val="00D971EE"/>
    <w:pPr>
      <w:ind w:left="720"/>
      <w:contextualSpacing/>
    </w:pPr>
  </w:style>
  <w:style w:type="character" w:styleId="Intensievebenadrukking">
    <w:name w:val="Intense Emphasis"/>
    <w:basedOn w:val="Standaardalinea-lettertype"/>
    <w:uiPriority w:val="21"/>
    <w:qFormat/>
    <w:rsid w:val="00D971EE"/>
    <w:rPr>
      <w:i/>
      <w:iCs/>
      <w:color w:val="0F4761" w:themeColor="accent1" w:themeShade="BF"/>
    </w:rPr>
  </w:style>
  <w:style w:type="paragraph" w:styleId="Duidelijkcitaat">
    <w:name w:val="Intense Quote"/>
    <w:basedOn w:val="Standaard"/>
    <w:next w:val="Standaard"/>
    <w:link w:val="DuidelijkcitaatChar"/>
    <w:uiPriority w:val="30"/>
    <w:qFormat/>
    <w:rsid w:val="00D97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71EE"/>
    <w:rPr>
      <w:i/>
      <w:iCs/>
      <w:color w:val="0F4761" w:themeColor="accent1" w:themeShade="BF"/>
    </w:rPr>
  </w:style>
  <w:style w:type="character" w:styleId="Intensieveverwijzing">
    <w:name w:val="Intense Reference"/>
    <w:basedOn w:val="Standaardalinea-lettertype"/>
    <w:uiPriority w:val="32"/>
    <w:qFormat/>
    <w:rsid w:val="00D971EE"/>
    <w:rPr>
      <w:b/>
      <w:bCs/>
      <w:smallCaps/>
      <w:color w:val="0F4761" w:themeColor="accent1" w:themeShade="BF"/>
      <w:spacing w:val="5"/>
    </w:rPr>
  </w:style>
  <w:style w:type="paragraph" w:styleId="Geenafstand">
    <w:name w:val="No Spacing"/>
    <w:uiPriority w:val="1"/>
    <w:qFormat/>
    <w:rsid w:val="00D971EE"/>
    <w:pPr>
      <w:spacing w:after="0" w:line="240" w:lineRule="auto"/>
    </w:pPr>
  </w:style>
  <w:style w:type="character" w:styleId="Hyperlink">
    <w:name w:val="Hyperlink"/>
    <w:basedOn w:val="Standaardalinea-lettertype"/>
    <w:uiPriority w:val="99"/>
    <w:unhideWhenUsed/>
    <w:rsid w:val="00D971EE"/>
    <w:rPr>
      <w:color w:val="467886" w:themeColor="hyperlink"/>
      <w:u w:val="single"/>
    </w:rPr>
  </w:style>
  <w:style w:type="paragraph" w:styleId="Voetnoottekst">
    <w:name w:val="footnote text"/>
    <w:basedOn w:val="Standaard"/>
    <w:link w:val="VoetnoottekstChar"/>
    <w:uiPriority w:val="99"/>
    <w:semiHidden/>
    <w:unhideWhenUsed/>
    <w:rsid w:val="00D971E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71EE"/>
    <w:rPr>
      <w:sz w:val="20"/>
      <w:szCs w:val="20"/>
    </w:rPr>
  </w:style>
  <w:style w:type="character" w:styleId="Voetnootmarkering">
    <w:name w:val="footnote reference"/>
    <w:basedOn w:val="Standaardalinea-lettertype"/>
    <w:uiPriority w:val="99"/>
    <w:semiHidden/>
    <w:unhideWhenUsed/>
    <w:rsid w:val="00D97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spoetica.nl/wordpress/wp-content/uploads/2017/03/WEEK-42-2015-Archief-Adama-van-Scheltema-Avond-na-regen.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644</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2024-08-23T08:23:00Z</dcterms:created>
  <dcterms:modified xsi:type="dcterms:W3CDTF">2024-08-23T08:27:00Z</dcterms:modified>
</cp:coreProperties>
</file>