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1D8EE" w14:textId="5ECDFF3B" w:rsidR="003910A7" w:rsidRPr="00615BB1" w:rsidRDefault="003910A7" w:rsidP="003910A7">
      <w:pPr>
        <w:spacing w:after="0" w:line="240" w:lineRule="auto"/>
        <w:rPr>
          <w:rFonts w:ascii="Arial" w:eastAsia="Calibri" w:hAnsi="Arial" w:cs="Arial"/>
          <w:sz w:val="20"/>
          <w:szCs w:val="20"/>
        </w:rPr>
      </w:pPr>
      <w:r>
        <w:rPr>
          <w:rFonts w:ascii="Arial" w:eastAsia="Calibri" w:hAnsi="Arial" w:cs="Arial"/>
          <w:b/>
          <w:color w:val="000000"/>
          <w:sz w:val="32"/>
          <w:szCs w:val="32"/>
          <w:u w:val="single"/>
          <w:shd w:val="clear" w:color="auto" w:fill="FFFFFF"/>
        </w:rPr>
        <w:t>Meulenbelt-Het liggen op het strand</w:t>
      </w:r>
    </w:p>
    <w:p w14:paraId="5B6C0417" w14:textId="4F77C2F0" w:rsidR="003910A7" w:rsidRDefault="003910A7" w:rsidP="003910A7">
      <w:pPr>
        <w:rPr>
          <w:rFonts w:ascii="Arial" w:eastAsia="Calibri" w:hAnsi="Arial" w:cs="Arial"/>
          <w:sz w:val="20"/>
          <w:szCs w:val="20"/>
        </w:rPr>
      </w:pPr>
      <w:r w:rsidRPr="00615BB1">
        <w:rPr>
          <w:rFonts w:ascii="Arial" w:eastAsia="Calibri" w:hAnsi="Arial" w:cs="Arial"/>
          <w:sz w:val="20"/>
          <w:szCs w:val="20"/>
        </w:rPr>
        <w:t xml:space="preserve">week </w:t>
      </w:r>
      <w:r>
        <w:rPr>
          <w:rFonts w:ascii="Arial" w:eastAsia="Calibri" w:hAnsi="Arial" w:cs="Arial"/>
          <w:sz w:val="20"/>
          <w:szCs w:val="20"/>
        </w:rPr>
        <w:t>44-</w:t>
      </w:r>
      <w:r w:rsidRPr="00615BB1">
        <w:rPr>
          <w:rFonts w:ascii="Arial" w:eastAsia="Calibri" w:hAnsi="Arial" w:cs="Arial"/>
          <w:sz w:val="20"/>
          <w:szCs w:val="20"/>
        </w:rPr>
        <w:t>2023</w:t>
      </w:r>
    </w:p>
    <w:p w14:paraId="700555AF" w14:textId="77777777" w:rsidR="003910A7" w:rsidRDefault="003910A7" w:rsidP="003910A7">
      <w:pPr>
        <w:rPr>
          <w:rFonts w:ascii="Arial" w:eastAsia="Calibri" w:hAnsi="Arial" w:cs="Arial"/>
          <w:sz w:val="20"/>
          <w:szCs w:val="20"/>
        </w:rPr>
      </w:pPr>
    </w:p>
    <w:p w14:paraId="1A9A4CFD" w14:textId="527BBD67" w:rsidR="003910A7" w:rsidRDefault="003910A7" w:rsidP="003910A7">
      <w:pPr>
        <w:rPr>
          <w:rFonts w:ascii="Arial" w:eastAsia="Calibri" w:hAnsi="Arial" w:cs="Arial"/>
          <w:sz w:val="20"/>
          <w:szCs w:val="20"/>
        </w:rPr>
      </w:pPr>
    </w:p>
    <w:p w14:paraId="09FEC9D5" w14:textId="77777777" w:rsidR="00BB626B" w:rsidRDefault="00BB626B" w:rsidP="003910A7">
      <w:pPr>
        <w:pStyle w:val="Geenafstand"/>
        <w:rPr>
          <w:noProof/>
        </w:rPr>
      </w:pPr>
    </w:p>
    <w:p w14:paraId="05087192" w14:textId="77777777" w:rsidR="00BB626B" w:rsidRDefault="00BB626B" w:rsidP="003910A7">
      <w:pPr>
        <w:pStyle w:val="Geenafstand"/>
        <w:rPr>
          <w:noProof/>
        </w:rPr>
      </w:pPr>
    </w:p>
    <w:p w14:paraId="1FFC999F" w14:textId="77777777" w:rsidR="00BB626B" w:rsidRDefault="003910A7" w:rsidP="00BB626B">
      <w:pPr>
        <w:pStyle w:val="Geenafstand"/>
      </w:pPr>
      <w:r>
        <w:rPr>
          <w:noProof/>
        </w:rPr>
        <w:drawing>
          <wp:inline distT="0" distB="0" distL="0" distR="0" wp14:anchorId="3D006FAA" wp14:editId="2738C5A8">
            <wp:extent cx="3238500" cy="4983480"/>
            <wp:effectExtent l="0" t="0" r="0" b="7620"/>
            <wp:docPr id="710920362" name="Afbeelding 1" descr="Afbeelding met tekst, brief, papier,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920362" name="Afbeelding 1" descr="Afbeelding met tekst, brief, papier, Lettertype&#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00" cy="4983480"/>
                    </a:xfrm>
                    <a:prstGeom prst="rect">
                      <a:avLst/>
                    </a:prstGeom>
                    <a:noFill/>
                    <a:ln>
                      <a:noFill/>
                    </a:ln>
                  </pic:spPr>
                </pic:pic>
              </a:graphicData>
            </a:graphic>
          </wp:inline>
        </w:drawing>
      </w:r>
      <w:r w:rsidR="00BB626B" w:rsidRPr="00BB626B">
        <w:t xml:space="preserve"> </w:t>
      </w:r>
    </w:p>
    <w:p w14:paraId="26323060" w14:textId="77777777" w:rsidR="00BB626B" w:rsidRDefault="00BB626B" w:rsidP="00BB626B">
      <w:pPr>
        <w:pStyle w:val="Geenafstand"/>
      </w:pPr>
    </w:p>
    <w:p w14:paraId="56D8BC2A" w14:textId="77777777" w:rsidR="00BB626B" w:rsidRDefault="00BB626B" w:rsidP="00BB626B">
      <w:pPr>
        <w:pStyle w:val="Geenafstand"/>
      </w:pPr>
    </w:p>
    <w:p w14:paraId="40F8164C" w14:textId="53B77A63" w:rsidR="00BB626B" w:rsidRPr="00BB626B" w:rsidRDefault="00BB626B" w:rsidP="00BB626B">
      <w:pPr>
        <w:pStyle w:val="Geenafstand"/>
      </w:pPr>
      <w:r w:rsidRPr="00BB626B">
        <w:t>Veel aandacht in de spaarzame gegevens die te vinden zijn over deze schrijver, Jan Meulenbelt (1921-2011), gaat uit naar zijn werk in het verzet waarover hij als velen, niet of nauwelijks over sprak. Hierover schrijft zijn nicht, Anja</w:t>
      </w:r>
      <w:r w:rsidRPr="00BB626B">
        <w:rPr>
          <w:vertAlign w:val="superscript"/>
        </w:rPr>
        <w:footnoteReference w:id="1"/>
      </w:r>
      <w:r w:rsidRPr="00BB626B">
        <w:t xml:space="preserve"> op </w:t>
      </w:r>
      <w:hyperlink r:id="rId7" w:history="1">
        <w:r w:rsidRPr="00BB626B">
          <w:rPr>
            <w:color w:val="0563C1" w:themeColor="hyperlink"/>
            <w:u w:val="single"/>
          </w:rPr>
          <w:t>haar webpagina</w:t>
        </w:r>
      </w:hyperlink>
      <w:r w:rsidRPr="00BB626B">
        <w:t>. Later werkte hij in de culturele sector: o.a. hoofd van de afdeling cultuur van de gemeente Den Haag.</w:t>
      </w:r>
    </w:p>
    <w:p w14:paraId="087C45F1" w14:textId="77777777" w:rsidR="00BB626B" w:rsidRPr="00BB626B" w:rsidRDefault="00BB626B" w:rsidP="00BB626B">
      <w:pPr>
        <w:spacing w:after="0" w:line="240" w:lineRule="auto"/>
        <w:rPr>
          <w:kern w:val="2"/>
          <w14:ligatures w14:val="standardContextual"/>
        </w:rPr>
      </w:pPr>
      <w:r w:rsidRPr="00BB626B">
        <w:rPr>
          <w:kern w:val="2"/>
          <w14:ligatures w14:val="standardContextual"/>
        </w:rPr>
        <w:t xml:space="preserve">Zijn poëzie wordt wel genoemd in bovenstaande bronnen, maar weinig besproken. Hij werd opgenomen in de bloemlezing </w:t>
      </w:r>
      <w:hyperlink r:id="rId8" w:history="1">
        <w:r w:rsidRPr="00BB626B">
          <w:rPr>
            <w:color w:val="0563C1" w:themeColor="hyperlink"/>
            <w:kern w:val="2"/>
            <w:u w:val="single"/>
            <w14:ligatures w14:val="standardContextual"/>
          </w:rPr>
          <w:t>“Stroomgebied”</w:t>
        </w:r>
      </w:hyperlink>
      <w:r w:rsidRPr="00BB626B">
        <w:rPr>
          <w:kern w:val="2"/>
          <w14:ligatures w14:val="standardContextual"/>
        </w:rPr>
        <w:t xml:space="preserve"> van Ad den Besten. Voor zover ik weet heeft hij één bundel gepubliceerd (“Plattegrond”, 1950) in de door den Besten geredigeerde reeks “De Windroos”. Verder verschenen zijn gedichten in tijdschriften. Zijn gedichten zijn vaak een beeld uit het dagelijks leven, anekdotisch, zonder tot een bepaalde richting te behoren, zoals ook het onderstaande.</w:t>
      </w:r>
    </w:p>
    <w:p w14:paraId="2293EA58" w14:textId="77777777" w:rsidR="00BB626B" w:rsidRPr="00BB626B" w:rsidRDefault="00BB626B" w:rsidP="00BB626B">
      <w:pPr>
        <w:spacing w:after="0" w:line="240" w:lineRule="auto"/>
        <w:rPr>
          <w:kern w:val="2"/>
          <w14:ligatures w14:val="standardContextual"/>
        </w:rPr>
      </w:pPr>
    </w:p>
    <w:p w14:paraId="1F9209DD" w14:textId="77777777" w:rsidR="00BB626B" w:rsidRPr="00BB626B" w:rsidRDefault="00BB626B" w:rsidP="00BB626B">
      <w:pPr>
        <w:spacing w:after="0" w:line="240" w:lineRule="auto"/>
        <w:rPr>
          <w:kern w:val="2"/>
          <w14:ligatures w14:val="standardContextual"/>
        </w:rPr>
      </w:pPr>
      <w:r w:rsidRPr="00BB626B">
        <w:rPr>
          <w:kern w:val="2"/>
          <w14:ligatures w14:val="standardContextual"/>
        </w:rPr>
        <w:t>Het gedicht werd gepubliceerd in “Maatstaf” jaargang 6, 1958-1959.</w:t>
      </w:r>
    </w:p>
    <w:p w14:paraId="1F10333B" w14:textId="4091193C" w:rsidR="008B1A79" w:rsidRDefault="008B1A79" w:rsidP="003910A7">
      <w:pPr>
        <w:pStyle w:val="Geenafstand"/>
      </w:pPr>
    </w:p>
    <w:sectPr w:rsidR="008B1A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46B2B" w14:textId="77777777" w:rsidR="00BB626B" w:rsidRDefault="00BB626B" w:rsidP="00BB626B">
      <w:pPr>
        <w:spacing w:after="0" w:line="240" w:lineRule="auto"/>
      </w:pPr>
      <w:r>
        <w:separator/>
      </w:r>
    </w:p>
  </w:endnote>
  <w:endnote w:type="continuationSeparator" w:id="0">
    <w:p w14:paraId="22F2356B" w14:textId="77777777" w:rsidR="00BB626B" w:rsidRDefault="00BB626B" w:rsidP="00BB6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FFA7A" w14:textId="77777777" w:rsidR="00BB626B" w:rsidRDefault="00BB626B" w:rsidP="00BB626B">
      <w:pPr>
        <w:spacing w:after="0" w:line="240" w:lineRule="auto"/>
      </w:pPr>
      <w:r>
        <w:separator/>
      </w:r>
    </w:p>
  </w:footnote>
  <w:footnote w:type="continuationSeparator" w:id="0">
    <w:p w14:paraId="783AD0A3" w14:textId="77777777" w:rsidR="00BB626B" w:rsidRDefault="00BB626B" w:rsidP="00BB626B">
      <w:pPr>
        <w:spacing w:after="0" w:line="240" w:lineRule="auto"/>
      </w:pPr>
      <w:r>
        <w:continuationSeparator/>
      </w:r>
    </w:p>
  </w:footnote>
  <w:footnote w:id="1">
    <w:p w14:paraId="1981E43F" w14:textId="77777777" w:rsidR="00BB626B" w:rsidRDefault="00BB626B" w:rsidP="00BB626B">
      <w:pPr>
        <w:pStyle w:val="Voetnoottekst"/>
      </w:pPr>
      <w:r>
        <w:rPr>
          <w:rStyle w:val="Voetnootmarkering"/>
        </w:rPr>
        <w:footnoteRef/>
      </w:r>
      <w:r>
        <w:t xml:space="preserve"> Ook bekend als (feministisch) schrijver.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0A7"/>
    <w:rsid w:val="003910A7"/>
    <w:rsid w:val="008716AD"/>
    <w:rsid w:val="008B1A79"/>
    <w:rsid w:val="00BB626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1D6C1"/>
  <w15:chartTrackingRefBased/>
  <w15:docId w15:val="{E62550C1-ECA7-4959-877A-DCD5CC87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10A7"/>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910A7"/>
    <w:pPr>
      <w:spacing w:after="0" w:line="240" w:lineRule="auto"/>
    </w:pPr>
  </w:style>
  <w:style w:type="paragraph" w:styleId="Voetnoottekst">
    <w:name w:val="footnote text"/>
    <w:basedOn w:val="Standaard"/>
    <w:link w:val="VoetnoottekstChar"/>
    <w:uiPriority w:val="99"/>
    <w:semiHidden/>
    <w:unhideWhenUsed/>
    <w:rsid w:val="00BB626B"/>
    <w:pPr>
      <w:spacing w:after="0" w:line="240" w:lineRule="auto"/>
    </w:pPr>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BB626B"/>
    <w:rPr>
      <w:sz w:val="20"/>
      <w:szCs w:val="20"/>
    </w:rPr>
  </w:style>
  <w:style w:type="character" w:styleId="Voetnootmarkering">
    <w:name w:val="footnote reference"/>
    <w:basedOn w:val="Standaardalinea-lettertype"/>
    <w:uiPriority w:val="99"/>
    <w:semiHidden/>
    <w:unhideWhenUsed/>
    <w:rsid w:val="00BB62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bnl.org/tekst/best004stro02_01/best004stro02_01_0026.php" TargetMode="External"/><Relationship Id="rId3" Type="http://schemas.openxmlformats.org/officeDocument/2006/relationships/webSettings" Target="webSettings.xml"/><Relationship Id="rId7" Type="http://schemas.openxmlformats.org/officeDocument/2006/relationships/hyperlink" Target="https://www.anjameulenbelt.nl/weblog/2011/11/08/jan-meulenbelt-1921-20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174</Words>
  <Characters>961</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2</cp:revision>
  <dcterms:created xsi:type="dcterms:W3CDTF">2023-10-28T07:53:00Z</dcterms:created>
  <dcterms:modified xsi:type="dcterms:W3CDTF">2023-10-28T09:05:00Z</dcterms:modified>
</cp:coreProperties>
</file>