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7BF26" w14:textId="77777777" w:rsidR="00E34E02" w:rsidRDefault="00E34E02" w:rsidP="00E34E02">
      <w:pPr>
        <w:pStyle w:val="Geenafstand"/>
      </w:pPr>
    </w:p>
    <w:p w14:paraId="0E4F44E7" w14:textId="77777777" w:rsidR="00E34E02" w:rsidRDefault="00E34E02" w:rsidP="00E34E02">
      <w:pPr>
        <w:pStyle w:val="Geenafstand"/>
      </w:pPr>
    </w:p>
    <w:p w14:paraId="1213064C" w14:textId="1FC52E44" w:rsidR="00E34E02" w:rsidRPr="00615BB1" w:rsidRDefault="00E34E02" w:rsidP="00E34E02">
      <w:pPr>
        <w:spacing w:after="0" w:line="240" w:lineRule="auto"/>
        <w:rPr>
          <w:rFonts w:ascii="Arial" w:eastAsia="Calibri" w:hAnsi="Arial" w:cs="Arial"/>
          <w:sz w:val="20"/>
          <w:szCs w:val="20"/>
        </w:rPr>
      </w:pPr>
      <w:r>
        <w:rPr>
          <w:rFonts w:ascii="Arial" w:eastAsia="Calibri" w:hAnsi="Arial" w:cs="Arial"/>
          <w:b/>
          <w:color w:val="000000"/>
          <w:sz w:val="32"/>
          <w:szCs w:val="32"/>
          <w:u w:val="single"/>
          <w:shd w:val="clear" w:color="auto" w:fill="FFFFFF"/>
        </w:rPr>
        <w:t xml:space="preserve">Van </w:t>
      </w:r>
      <w:proofErr w:type="spellStart"/>
      <w:r>
        <w:rPr>
          <w:rFonts w:ascii="Arial" w:eastAsia="Calibri" w:hAnsi="Arial" w:cs="Arial"/>
          <w:b/>
          <w:color w:val="000000"/>
          <w:sz w:val="32"/>
          <w:szCs w:val="32"/>
          <w:u w:val="single"/>
          <w:shd w:val="clear" w:color="auto" w:fill="FFFFFF"/>
        </w:rPr>
        <w:t>Lier-De</w:t>
      </w:r>
      <w:proofErr w:type="spellEnd"/>
      <w:r>
        <w:rPr>
          <w:rFonts w:ascii="Arial" w:eastAsia="Calibri" w:hAnsi="Arial" w:cs="Arial"/>
          <w:b/>
          <w:color w:val="000000"/>
          <w:sz w:val="32"/>
          <w:szCs w:val="32"/>
          <w:u w:val="single"/>
          <w:shd w:val="clear" w:color="auto" w:fill="FFFFFF"/>
        </w:rPr>
        <w:t xml:space="preserve"> gestorven scholier</w:t>
      </w:r>
    </w:p>
    <w:p w14:paraId="7EE543CF" w14:textId="33143991" w:rsidR="00E34E02" w:rsidRDefault="00E34E02" w:rsidP="00E34E02">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3</w:t>
      </w:r>
      <w:r>
        <w:rPr>
          <w:rFonts w:ascii="Arial" w:eastAsia="Calibri" w:hAnsi="Arial" w:cs="Arial"/>
          <w:sz w:val="20"/>
          <w:szCs w:val="20"/>
        </w:rPr>
        <w:t>4</w:t>
      </w:r>
      <w:r w:rsidRPr="00615BB1">
        <w:rPr>
          <w:rFonts w:ascii="Arial" w:eastAsia="Calibri" w:hAnsi="Arial" w:cs="Arial"/>
          <w:sz w:val="20"/>
          <w:szCs w:val="20"/>
        </w:rPr>
        <w:t>- 2023</w:t>
      </w:r>
    </w:p>
    <w:p w14:paraId="727A9B21" w14:textId="77777777" w:rsidR="00E34E02" w:rsidRDefault="00E34E02" w:rsidP="00E34E02">
      <w:pPr>
        <w:pStyle w:val="Geenafstand"/>
      </w:pPr>
    </w:p>
    <w:p w14:paraId="23076B47" w14:textId="1230D24D" w:rsidR="00E34E02" w:rsidRDefault="00E34E02" w:rsidP="00E34E02">
      <w:pPr>
        <w:pStyle w:val="Geenafstand"/>
      </w:pPr>
      <w:r>
        <w:rPr>
          <w:noProof/>
        </w:rPr>
        <w:drawing>
          <wp:inline distT="0" distB="0" distL="0" distR="0" wp14:anchorId="3B573BD4" wp14:editId="7D1E4D8C">
            <wp:extent cx="4198620" cy="6606540"/>
            <wp:effectExtent l="0" t="0" r="0" b="3810"/>
            <wp:docPr id="1880003397"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03397" name="Afbeelding 1" descr="Afbeelding met tekst, brief, papier, boek&#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8620" cy="6606540"/>
                    </a:xfrm>
                    <a:prstGeom prst="rect">
                      <a:avLst/>
                    </a:prstGeom>
                    <a:noFill/>
                    <a:ln>
                      <a:noFill/>
                    </a:ln>
                  </pic:spPr>
                </pic:pic>
              </a:graphicData>
            </a:graphic>
          </wp:inline>
        </w:drawing>
      </w:r>
    </w:p>
    <w:p w14:paraId="3D3339DD" w14:textId="77777777" w:rsidR="00E34E02" w:rsidRDefault="00E34E02" w:rsidP="00E34E02">
      <w:pPr>
        <w:pStyle w:val="Geenafstand"/>
      </w:pPr>
    </w:p>
    <w:p w14:paraId="313DC92E" w14:textId="77777777" w:rsidR="00E34E02" w:rsidRDefault="00E34E02" w:rsidP="00E34E02">
      <w:pPr>
        <w:pStyle w:val="Geenafstand"/>
      </w:pPr>
    </w:p>
    <w:p w14:paraId="1B86DFA0" w14:textId="77777777" w:rsidR="00E34E02" w:rsidRDefault="00E34E02" w:rsidP="00E34E02">
      <w:pPr>
        <w:pStyle w:val="Geenafstand"/>
      </w:pPr>
    </w:p>
    <w:p w14:paraId="0DDD17B4" w14:textId="77777777" w:rsidR="00E34E02" w:rsidRDefault="00E34E02" w:rsidP="00E34E02">
      <w:pPr>
        <w:pStyle w:val="Geenafstand"/>
      </w:pPr>
    </w:p>
    <w:p w14:paraId="1FC057B2" w14:textId="77777777" w:rsidR="00E34E02" w:rsidRDefault="00E34E02" w:rsidP="00E34E02">
      <w:pPr>
        <w:pStyle w:val="Geenafstand"/>
      </w:pPr>
    </w:p>
    <w:p w14:paraId="2B2C7FBB" w14:textId="77777777" w:rsidR="00E34E02" w:rsidRDefault="00E34E02" w:rsidP="00E34E02">
      <w:pPr>
        <w:pStyle w:val="Geenafstand"/>
      </w:pPr>
    </w:p>
    <w:p w14:paraId="7D83C921" w14:textId="30F1112C" w:rsidR="00E34E02" w:rsidRDefault="00E34E02" w:rsidP="00E34E02">
      <w:pPr>
        <w:pStyle w:val="Geenafstand"/>
      </w:pPr>
      <w:r>
        <w:lastRenderedPageBreak/>
        <w:t xml:space="preserve">Deze week een </w:t>
      </w:r>
      <w:hyperlink r:id="rId8" w:history="1">
        <w:r w:rsidRPr="00E217C3">
          <w:rPr>
            <w:rStyle w:val="Hyperlink"/>
          </w:rPr>
          <w:t>pastiche</w:t>
        </w:r>
      </w:hyperlink>
      <w:r>
        <w:rPr>
          <w:rStyle w:val="Voetnootmarkering"/>
        </w:rPr>
        <w:footnoteReference w:id="1"/>
      </w:r>
      <w:r>
        <w:t xml:space="preserve"> uit het tijdschrift “Forum“ dat in het interbellum verscheen. </w:t>
      </w:r>
    </w:p>
    <w:p w14:paraId="43C7E92E" w14:textId="77777777" w:rsidR="00E34E02" w:rsidRDefault="00E34E02" w:rsidP="00E34E02">
      <w:pPr>
        <w:pStyle w:val="Geenafstand"/>
      </w:pPr>
      <w:r>
        <w:t>Het is van de hand van de in Paramaribo geboren Rudolf van Lier (1914-1987) hier met het pseudoniem R. van Aart. Hij debuteerde met enkele gedichten, waarvan dit er een is, in 1932.</w:t>
      </w:r>
    </w:p>
    <w:p w14:paraId="67495CA8" w14:textId="77777777" w:rsidR="00E34E02" w:rsidRDefault="00E34E02" w:rsidP="00E34E02">
      <w:pPr>
        <w:pStyle w:val="Geenafstand"/>
      </w:pPr>
      <w:r>
        <w:t xml:space="preserve">Later schrijft hij onder eigen naam gedichten, maar hij was geen productief literator. </w:t>
      </w:r>
    </w:p>
    <w:p w14:paraId="047475CC" w14:textId="77777777" w:rsidR="00E34E02" w:rsidRDefault="00E34E02" w:rsidP="00E34E02">
      <w:pPr>
        <w:pStyle w:val="Geenafstand"/>
      </w:pPr>
      <w:r>
        <w:t>Dat zal te maken hebben met zijn beroepsactiviteiten als socioloog. Hij schreef een standaardwerk over Suriname: “Samenleving in een grensgebied” getypeerd als “</w:t>
      </w:r>
      <w:r w:rsidRPr="005B4756">
        <w:t>sociologisch monument van de slavernij in Suriname</w:t>
      </w:r>
      <w:r>
        <w:t>”</w:t>
      </w:r>
      <w:r>
        <w:rPr>
          <w:rStyle w:val="Voetnootmarkering"/>
        </w:rPr>
        <w:footnoteReference w:id="2"/>
      </w:r>
      <w:r>
        <w:t>.</w:t>
      </w:r>
    </w:p>
    <w:p w14:paraId="02D7C1A5" w14:textId="77777777" w:rsidR="00E34E02" w:rsidRDefault="00E34E02" w:rsidP="00E34E02">
      <w:pPr>
        <w:pStyle w:val="Geenafstand"/>
      </w:pPr>
      <w:r>
        <w:t>In zijn latere gedichten hebben naast de ironie en relativering, die ook in het bovenstaand gedicht aanwezig zijn, ook de grote thema’s als liefde en dood hun plaats bijvoorbeeld in de bundel “Rupturen”(1974).</w:t>
      </w:r>
    </w:p>
    <w:p w14:paraId="469DDE96" w14:textId="2A2C82B4" w:rsidR="008B1A79" w:rsidRDefault="00E34E02" w:rsidP="00E34E02">
      <w:pPr>
        <w:pStyle w:val="Geenafstand"/>
      </w:pPr>
      <w:r>
        <w:t>Dit gedicht is dus afkomstig uit Forum, 1932.</w:t>
      </w: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D1A87" w14:textId="77777777" w:rsidR="00E34E02" w:rsidRDefault="00E34E02" w:rsidP="00E34E02">
      <w:pPr>
        <w:spacing w:after="0" w:line="240" w:lineRule="auto"/>
      </w:pPr>
      <w:r>
        <w:separator/>
      </w:r>
    </w:p>
  </w:endnote>
  <w:endnote w:type="continuationSeparator" w:id="0">
    <w:p w14:paraId="538A58F6" w14:textId="77777777" w:rsidR="00E34E02" w:rsidRDefault="00E34E02" w:rsidP="00E34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846F" w14:textId="77777777" w:rsidR="00E34E02" w:rsidRDefault="00E34E02" w:rsidP="00E34E02">
      <w:pPr>
        <w:spacing w:after="0" w:line="240" w:lineRule="auto"/>
      </w:pPr>
      <w:r>
        <w:separator/>
      </w:r>
    </w:p>
  </w:footnote>
  <w:footnote w:type="continuationSeparator" w:id="0">
    <w:p w14:paraId="4F3223FA" w14:textId="77777777" w:rsidR="00E34E02" w:rsidRDefault="00E34E02" w:rsidP="00E34E02">
      <w:pPr>
        <w:spacing w:after="0" w:line="240" w:lineRule="auto"/>
      </w:pPr>
      <w:r>
        <w:continuationSeparator/>
      </w:r>
    </w:p>
  </w:footnote>
  <w:footnote w:id="1">
    <w:p w14:paraId="089EE9DF" w14:textId="77777777" w:rsidR="00E34E02" w:rsidRDefault="00E34E02" w:rsidP="00E34E02">
      <w:pPr>
        <w:pStyle w:val="Voetnoottekst"/>
      </w:pPr>
      <w:r>
        <w:rPr>
          <w:rStyle w:val="Voetnootmarkering"/>
        </w:rPr>
        <w:footnoteRef/>
      </w:r>
      <w:r>
        <w:t xml:space="preserve"> Te denken valt aan van Alphen (“Jantje zag eens pruimen hangen”)</w:t>
      </w:r>
    </w:p>
  </w:footnote>
  <w:footnote w:id="2">
    <w:p w14:paraId="537EB626" w14:textId="77777777" w:rsidR="00E34E02" w:rsidRDefault="00E34E02" w:rsidP="00E34E02">
      <w:pPr>
        <w:pStyle w:val="Voetnoottekst"/>
      </w:pPr>
      <w:r>
        <w:rPr>
          <w:rStyle w:val="Voetnootmarkering"/>
        </w:rPr>
        <w:footnoteRef/>
      </w:r>
      <w:r>
        <w:t xml:space="preserve"> Zie verder dit, voor leken als mij, goed toegankelijke </w:t>
      </w:r>
      <w:hyperlink r:id="rId1" w:history="1">
        <w:r w:rsidRPr="005B4756">
          <w:rPr>
            <w:rStyle w:val="Hyperlink"/>
          </w:rPr>
          <w:t>artikel</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02"/>
    <w:rsid w:val="008716AD"/>
    <w:rsid w:val="008B1A79"/>
    <w:rsid w:val="00E34E0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CF7B"/>
  <w15:chartTrackingRefBased/>
  <w15:docId w15:val="{AFC9AFAC-15E8-4BD1-B529-3980BE256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4E02"/>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34E02"/>
    <w:pPr>
      <w:spacing w:after="0" w:line="240" w:lineRule="auto"/>
    </w:pPr>
  </w:style>
  <w:style w:type="character" w:styleId="Hyperlink">
    <w:name w:val="Hyperlink"/>
    <w:basedOn w:val="Standaardalinea-lettertype"/>
    <w:uiPriority w:val="99"/>
    <w:unhideWhenUsed/>
    <w:rsid w:val="00E34E02"/>
    <w:rPr>
      <w:color w:val="0563C1" w:themeColor="hyperlink"/>
      <w:u w:val="single"/>
    </w:rPr>
  </w:style>
  <w:style w:type="paragraph" w:styleId="Voetnoottekst">
    <w:name w:val="footnote text"/>
    <w:basedOn w:val="Standaard"/>
    <w:link w:val="VoetnoottekstChar"/>
    <w:uiPriority w:val="99"/>
    <w:semiHidden/>
    <w:unhideWhenUsed/>
    <w:rsid w:val="00E34E02"/>
    <w:pPr>
      <w:spacing w:after="0" w:line="240" w:lineRule="auto"/>
    </w:pPr>
    <w:rPr>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E34E02"/>
    <w:rPr>
      <w:sz w:val="20"/>
      <w:szCs w:val="20"/>
    </w:rPr>
  </w:style>
  <w:style w:type="character" w:styleId="Voetnootmarkering">
    <w:name w:val="footnote reference"/>
    <w:basedOn w:val="Standaardalinea-lettertype"/>
    <w:uiPriority w:val="99"/>
    <w:semiHidden/>
    <w:unhideWhenUsed/>
    <w:rsid w:val="00E34E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nl.org/tekst/dela012alge01_01/dela012alge01_01_03116.php"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bnl.org/tekst/_oso001201401_01/_oso001201401_01_0003.ph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86F4F-6C92-4115-BE62-A01E93B4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149</Words>
  <Characters>821</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2023-08-19T09:53:00Z</dcterms:created>
  <dcterms:modified xsi:type="dcterms:W3CDTF">2023-08-19T09:57:00Z</dcterms:modified>
</cp:coreProperties>
</file>