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EAFE" w14:textId="724E1EC6" w:rsidR="00F17D10" w:rsidRPr="006128E6" w:rsidRDefault="00F17D10" w:rsidP="00F17D10">
      <w:pPr>
        <w:rPr>
          <w:rFonts w:ascii="Arial" w:hAnsi="Arial" w:cs="Arial"/>
          <w:b/>
          <w:sz w:val="20"/>
          <w:szCs w:val="20"/>
        </w:rPr>
      </w:pPr>
      <w:r>
        <w:rPr>
          <w:rFonts w:ascii="Arial" w:hAnsi="Arial" w:cs="Arial"/>
          <w:b/>
          <w:color w:val="000000"/>
          <w:sz w:val="32"/>
          <w:szCs w:val="32"/>
          <w:u w:val="single"/>
          <w:shd w:val="clear" w:color="auto" w:fill="FFFFFF"/>
        </w:rPr>
        <w:t xml:space="preserve">Van </w:t>
      </w:r>
      <w:proofErr w:type="spellStart"/>
      <w:r>
        <w:rPr>
          <w:rFonts w:ascii="Arial" w:hAnsi="Arial" w:cs="Arial"/>
          <w:b/>
          <w:color w:val="000000"/>
          <w:sz w:val="32"/>
          <w:szCs w:val="32"/>
          <w:u w:val="single"/>
          <w:shd w:val="clear" w:color="auto" w:fill="FFFFFF"/>
        </w:rPr>
        <w:t>Collem</w:t>
      </w:r>
      <w:proofErr w:type="spellEnd"/>
      <w:r>
        <w:rPr>
          <w:rFonts w:ascii="Arial" w:hAnsi="Arial" w:cs="Arial"/>
          <w:b/>
          <w:color w:val="000000"/>
          <w:sz w:val="32"/>
          <w:szCs w:val="32"/>
          <w:u w:val="single"/>
          <w:shd w:val="clear" w:color="auto" w:fill="FFFFFF"/>
        </w:rPr>
        <w:t>-Hoor de stilte…</w:t>
      </w:r>
    </w:p>
    <w:p w14:paraId="7722F540" w14:textId="77777777" w:rsidR="00F17D10" w:rsidRPr="006128E6" w:rsidRDefault="00F17D10" w:rsidP="00F17D10">
      <w:pPr>
        <w:rPr>
          <w:rFonts w:ascii="Arial" w:hAnsi="Arial" w:cs="Arial"/>
          <w:sz w:val="20"/>
          <w:szCs w:val="20"/>
        </w:rPr>
      </w:pPr>
      <w:r w:rsidRPr="006128E6">
        <w:rPr>
          <w:rFonts w:ascii="Arial" w:hAnsi="Arial" w:cs="Arial"/>
          <w:sz w:val="20"/>
          <w:szCs w:val="20"/>
        </w:rPr>
        <w:t xml:space="preserve">Gedicht van de Week </w:t>
      </w:r>
    </w:p>
    <w:p w14:paraId="13279682" w14:textId="7474D0C5" w:rsidR="00F17D10" w:rsidRDefault="00F17D10" w:rsidP="00F17D10">
      <w:pPr>
        <w:rPr>
          <w:rFonts w:ascii="Arial" w:hAnsi="Arial" w:cs="Arial"/>
          <w:sz w:val="20"/>
          <w:szCs w:val="20"/>
        </w:rPr>
      </w:pPr>
      <w:r w:rsidRPr="006128E6">
        <w:rPr>
          <w:rFonts w:ascii="Arial" w:hAnsi="Arial" w:cs="Arial"/>
          <w:sz w:val="20"/>
          <w:szCs w:val="20"/>
        </w:rPr>
        <w:t>Week</w:t>
      </w:r>
      <w:r>
        <w:rPr>
          <w:rFonts w:ascii="Arial" w:hAnsi="Arial" w:cs="Arial"/>
          <w:sz w:val="20"/>
          <w:szCs w:val="20"/>
        </w:rPr>
        <w:t xml:space="preserve"> </w:t>
      </w:r>
      <w:r>
        <w:rPr>
          <w:rFonts w:ascii="Arial" w:hAnsi="Arial" w:cs="Arial"/>
          <w:sz w:val="20"/>
          <w:szCs w:val="20"/>
        </w:rPr>
        <w:t>47-</w:t>
      </w:r>
      <w:r>
        <w:rPr>
          <w:rFonts w:ascii="Arial" w:hAnsi="Arial" w:cs="Arial"/>
          <w:sz w:val="20"/>
          <w:szCs w:val="20"/>
        </w:rPr>
        <w:t>2022</w:t>
      </w:r>
    </w:p>
    <w:p w14:paraId="70C5AF3F" w14:textId="77777777" w:rsidR="00F17D10" w:rsidRPr="006128E6" w:rsidRDefault="00F17D10" w:rsidP="00F17D10">
      <w:pPr>
        <w:rPr>
          <w:rFonts w:ascii="Arial" w:hAnsi="Arial" w:cs="Arial"/>
          <w:sz w:val="20"/>
          <w:szCs w:val="20"/>
        </w:rPr>
      </w:pPr>
    </w:p>
    <w:p w14:paraId="08F2014D" w14:textId="6AE102AA" w:rsidR="00F17D10" w:rsidRDefault="00F17D10" w:rsidP="00F17D10">
      <w:pPr>
        <w:pStyle w:val="Geenafstand"/>
      </w:pPr>
      <w:hyperlink r:id="rId4" w:history="1">
        <w:r w:rsidRPr="006128E6">
          <w:rPr>
            <w:rStyle w:val="Hyperlink"/>
            <w:rFonts w:ascii="Arial" w:hAnsi="Arial" w:cs="Arial"/>
            <w:sz w:val="20"/>
            <w:szCs w:val="20"/>
          </w:rPr>
          <w:t>www.arspoetica.nl</w:t>
        </w:r>
      </w:hyperlink>
    </w:p>
    <w:p w14:paraId="7969DA16" w14:textId="77777777" w:rsidR="00F17D10" w:rsidRDefault="00F17D10" w:rsidP="00F17D10">
      <w:pPr>
        <w:pStyle w:val="Geenafstand"/>
      </w:pPr>
    </w:p>
    <w:p w14:paraId="7C028E26" w14:textId="77777777" w:rsidR="00F17D10" w:rsidRDefault="00F17D10" w:rsidP="00F17D10">
      <w:pPr>
        <w:pStyle w:val="Geenafstand"/>
      </w:pPr>
    </w:p>
    <w:p w14:paraId="6888D894" w14:textId="22C70BD3" w:rsidR="00F17D10" w:rsidRDefault="00F17D10" w:rsidP="00F17D10">
      <w:pPr>
        <w:pStyle w:val="Geenafstand"/>
      </w:pPr>
      <w:r>
        <w:rPr>
          <w:noProof/>
        </w:rPr>
        <w:drawing>
          <wp:inline distT="0" distB="0" distL="0" distR="0" wp14:anchorId="76E7F09A" wp14:editId="3A96766F">
            <wp:extent cx="3337560" cy="47625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7560" cy="4762500"/>
                    </a:xfrm>
                    <a:prstGeom prst="rect">
                      <a:avLst/>
                    </a:prstGeom>
                    <a:noFill/>
                    <a:ln>
                      <a:noFill/>
                    </a:ln>
                  </pic:spPr>
                </pic:pic>
              </a:graphicData>
            </a:graphic>
          </wp:inline>
        </w:drawing>
      </w:r>
    </w:p>
    <w:p w14:paraId="6E04C124" w14:textId="77777777" w:rsidR="00F17D10" w:rsidRDefault="00F17D10" w:rsidP="00F17D10">
      <w:pPr>
        <w:pStyle w:val="Geenafstand"/>
      </w:pPr>
    </w:p>
    <w:p w14:paraId="0C145754" w14:textId="77777777" w:rsidR="00F17D10" w:rsidRDefault="00F17D10" w:rsidP="00F17D10">
      <w:pPr>
        <w:pStyle w:val="Geenafstand"/>
      </w:pPr>
    </w:p>
    <w:p w14:paraId="3AE2725D" w14:textId="47726EE0" w:rsidR="00F17D10" w:rsidRDefault="00F17D10" w:rsidP="00F17D10">
      <w:pPr>
        <w:pStyle w:val="Geenafstand"/>
      </w:pPr>
      <w:r>
        <w:t xml:space="preserve">Eenmaal bevangen door een dichter/ gedicht laat het niet meer los. </w:t>
      </w:r>
    </w:p>
    <w:p w14:paraId="1C4A27CA" w14:textId="77777777" w:rsidR="00F17D10" w:rsidRDefault="00F17D10" w:rsidP="00F17D10">
      <w:pPr>
        <w:pStyle w:val="Geenafstand"/>
      </w:pPr>
      <w:r>
        <w:t xml:space="preserve">Zo vergaat het mij met Van </w:t>
      </w:r>
      <w:proofErr w:type="spellStart"/>
      <w:r>
        <w:t>Collem</w:t>
      </w:r>
      <w:proofErr w:type="spellEnd"/>
      <w:r>
        <w:t xml:space="preserve"> (1858-1933) een dichter die </w:t>
      </w:r>
      <w:hyperlink r:id="rId6" w:history="1">
        <w:r w:rsidRPr="00D81426">
          <w:rPr>
            <w:rStyle w:val="Hyperlink"/>
          </w:rPr>
          <w:t>eerder</w:t>
        </w:r>
      </w:hyperlink>
      <w:r>
        <w:t xml:space="preserve"> hier geplaatst werd.</w:t>
      </w:r>
    </w:p>
    <w:p w14:paraId="63E5273A" w14:textId="77777777" w:rsidR="00F17D10" w:rsidRDefault="00F17D10" w:rsidP="00F17D10">
      <w:pPr>
        <w:pStyle w:val="Geenafstand"/>
        <w:rPr>
          <w:b/>
          <w:bCs/>
          <w:lang w:val="en-GB"/>
        </w:rPr>
      </w:pPr>
      <w:r w:rsidRPr="00D81426">
        <w:rPr>
          <w:lang w:val="en-GB"/>
        </w:rPr>
        <w:t>“</w:t>
      </w:r>
      <w:hyperlink r:id="rId7" w:history="1">
        <w:r w:rsidRPr="00D81426">
          <w:rPr>
            <w:rStyle w:val="Hyperlink"/>
            <w:b/>
            <w:bCs/>
            <w:lang w:val="en-GB"/>
          </w:rPr>
          <w:t xml:space="preserve">On </w:t>
        </w:r>
        <w:proofErr w:type="spellStart"/>
        <w:r w:rsidRPr="00D81426">
          <w:rPr>
            <w:rStyle w:val="Hyperlink"/>
            <w:b/>
            <w:bCs/>
            <w:lang w:val="en-GB"/>
          </w:rPr>
          <w:t>revient</w:t>
        </w:r>
        <w:proofErr w:type="spellEnd"/>
        <w:r w:rsidRPr="00D81426">
          <w:rPr>
            <w:rStyle w:val="Hyperlink"/>
            <w:b/>
            <w:bCs/>
            <w:lang w:val="en-GB"/>
          </w:rPr>
          <w:t xml:space="preserve"> </w:t>
        </w:r>
        <w:proofErr w:type="spellStart"/>
        <w:r w:rsidRPr="00D81426">
          <w:rPr>
            <w:rStyle w:val="Hyperlink"/>
            <w:b/>
            <w:bCs/>
            <w:lang w:val="en-GB"/>
          </w:rPr>
          <w:t>toujours</w:t>
        </w:r>
        <w:proofErr w:type="spellEnd"/>
        <w:r w:rsidRPr="00D81426">
          <w:rPr>
            <w:rStyle w:val="Hyperlink"/>
            <w:b/>
            <w:bCs/>
            <w:lang w:val="en-GB"/>
          </w:rPr>
          <w:t xml:space="preserve"> à </w:t>
        </w:r>
        <w:proofErr w:type="spellStart"/>
        <w:r w:rsidRPr="00D81426">
          <w:rPr>
            <w:rStyle w:val="Hyperlink"/>
            <w:b/>
            <w:bCs/>
            <w:lang w:val="en-GB"/>
          </w:rPr>
          <w:t>ses</w:t>
        </w:r>
        <w:proofErr w:type="spellEnd"/>
        <w:r w:rsidRPr="00D81426">
          <w:rPr>
            <w:rStyle w:val="Hyperlink"/>
            <w:b/>
            <w:bCs/>
            <w:lang w:val="en-GB"/>
          </w:rPr>
          <w:t xml:space="preserve"> premiers amours</w:t>
        </w:r>
      </w:hyperlink>
      <w:r>
        <w:rPr>
          <w:b/>
          <w:bCs/>
          <w:lang w:val="en-GB"/>
        </w:rPr>
        <w:t>”</w:t>
      </w:r>
    </w:p>
    <w:p w14:paraId="691EDAC6" w14:textId="77777777" w:rsidR="00F17D10" w:rsidRDefault="00F17D10" w:rsidP="00F17D10">
      <w:pPr>
        <w:pStyle w:val="Geenafstand"/>
      </w:pPr>
      <w:r w:rsidRPr="00D81426">
        <w:t>Bij de eerdere plaatsing  m</w:t>
      </w:r>
      <w:r>
        <w:t xml:space="preserve">eldde ik al een en ander en in een </w:t>
      </w:r>
      <w:hyperlink r:id="rId8" w:history="1">
        <w:r w:rsidRPr="00293897">
          <w:rPr>
            <w:rStyle w:val="Hyperlink"/>
          </w:rPr>
          <w:t>nieuwskrant</w:t>
        </w:r>
      </w:hyperlink>
      <w:r>
        <w:t xml:space="preserve"> kwam hij ook aan de orde.</w:t>
      </w:r>
    </w:p>
    <w:p w14:paraId="5FBBBDB0" w14:textId="77777777" w:rsidR="00F17D10" w:rsidRDefault="00F17D10" w:rsidP="00F17D10">
      <w:pPr>
        <w:pStyle w:val="Geenafstand"/>
      </w:pPr>
      <w:r>
        <w:t xml:space="preserve">Nu weer een gedicht dat uiting geeft aan zijn brede, ik zou zeggen allesomvattende visie op de wereld. De beelden roepen eerder een sfeer op dan een onderbouwde gedachtegang. Toch is het meeslepend , krachtig en hoopgevend. </w:t>
      </w:r>
    </w:p>
    <w:p w14:paraId="4068E806" w14:textId="77777777" w:rsidR="00F17D10" w:rsidRPr="00D81426" w:rsidRDefault="00F17D10" w:rsidP="00F17D10">
      <w:pPr>
        <w:pStyle w:val="Geenafstand"/>
      </w:pPr>
      <w:r>
        <w:t xml:space="preserve">Het is afkomstig uit “Liederen der </w:t>
      </w:r>
      <w:proofErr w:type="spellStart"/>
      <w:r>
        <w:t>Gemeenschap”uit</w:t>
      </w:r>
      <w:proofErr w:type="spellEnd"/>
      <w:r>
        <w:t xml:space="preserve"> 1918.</w:t>
      </w:r>
    </w:p>
    <w:p w14:paraId="085E2DBD" w14:textId="77777777" w:rsidR="008A2942" w:rsidRDefault="008A2942" w:rsidP="00F17D10">
      <w:pPr>
        <w:pStyle w:val="Geenafstand"/>
      </w:pPr>
    </w:p>
    <w:sectPr w:rsidR="008A29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10"/>
    <w:rsid w:val="008A2942"/>
    <w:rsid w:val="00F17D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48C8"/>
  <w15:chartTrackingRefBased/>
  <w15:docId w15:val="{4CBA3F4D-F778-47A1-A929-973AC3B1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7D10"/>
    <w:pPr>
      <w:spacing w:after="0" w:line="240" w:lineRule="auto"/>
    </w:pPr>
    <w:rPr>
      <w:rFonts w:ascii="Calibri" w:hAnsi="Calibri" w:cs="Calibri"/>
    </w:rPr>
  </w:style>
  <w:style w:type="paragraph" w:styleId="Kop1">
    <w:name w:val="heading 1"/>
    <w:basedOn w:val="Standaard"/>
    <w:next w:val="Standaard"/>
    <w:link w:val="Kop1Char"/>
    <w:uiPriority w:val="9"/>
    <w:qFormat/>
    <w:rsid w:val="00F17D10"/>
    <w:pPr>
      <w:keepNext/>
      <w:keepLines/>
      <w:spacing w:before="240"/>
      <w:outlineLvl w:val="0"/>
    </w:pPr>
    <w:rPr>
      <w:rFonts w:ascii="Calibri Light" w:eastAsiaTheme="majorEastAsia" w:hAnsi="Calibri Light" w:cs="Calibri Light"/>
      <w:color w:val="1F3864" w:themeColor="accent1" w:themeShade="8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17D10"/>
    <w:pPr>
      <w:spacing w:after="0" w:line="240" w:lineRule="auto"/>
    </w:pPr>
  </w:style>
  <w:style w:type="character" w:styleId="Hyperlink">
    <w:name w:val="Hyperlink"/>
    <w:basedOn w:val="Standaardalinea-lettertype"/>
    <w:uiPriority w:val="99"/>
    <w:unhideWhenUsed/>
    <w:rsid w:val="00F17D10"/>
    <w:rPr>
      <w:color w:val="0563C1" w:themeColor="hyperlink"/>
      <w:u w:val="single"/>
    </w:rPr>
  </w:style>
  <w:style w:type="character" w:customStyle="1" w:styleId="Kop1Char">
    <w:name w:val="Kop 1 Char"/>
    <w:basedOn w:val="Standaardalinea-lettertype"/>
    <w:link w:val="Kop1"/>
    <w:uiPriority w:val="9"/>
    <w:rsid w:val="00F17D10"/>
    <w:rPr>
      <w:rFonts w:ascii="Calibri Light" w:eastAsiaTheme="majorEastAsia" w:hAnsi="Calibri Light" w:cs="Calibri Light"/>
      <w:color w:val="1F3864" w:themeColor="accent1" w:themeShade="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Nieuwskrant-Jaargang01-no.04.pdf" TargetMode="External"/><Relationship Id="rId3" Type="http://schemas.openxmlformats.org/officeDocument/2006/relationships/webSettings" Target="webSettings.xml"/><Relationship Id="rId7" Type="http://schemas.openxmlformats.org/officeDocument/2006/relationships/hyperlink" Target="https://www.ensie.nl/betekenis/on-revient-toujours-a-ses-premiers-amou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wordpress/wp-content/uploads/2017/03/WEEK-45-2013-Archief-Van-Collem-Liever-dan....do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arspoetica.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882</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2022-11-19T12:16:00Z</dcterms:created>
  <dcterms:modified xsi:type="dcterms:W3CDTF">2022-11-19T12:19:00Z</dcterms:modified>
</cp:coreProperties>
</file>