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FB5658"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 xml:space="preserve">Anoniem-Mijn </w:t>
      </w:r>
      <w:proofErr w:type="spellStart"/>
      <w:r>
        <w:rPr>
          <w:rFonts w:ascii="Arial" w:hAnsi="Arial" w:cs="Arial"/>
          <w:b/>
          <w:color w:val="000000"/>
          <w:sz w:val="32"/>
          <w:szCs w:val="32"/>
          <w:u w:val="single"/>
          <w:shd w:val="clear" w:color="auto" w:fill="FFFFFF"/>
        </w:rPr>
        <w:t>hertze</w:t>
      </w:r>
      <w:proofErr w:type="spellEnd"/>
      <w:r>
        <w:rPr>
          <w:rFonts w:ascii="Arial" w:hAnsi="Arial" w:cs="Arial"/>
          <w:b/>
          <w:color w:val="000000"/>
          <w:sz w:val="32"/>
          <w:szCs w:val="32"/>
          <w:u w:val="single"/>
          <w:shd w:val="clear" w:color="auto" w:fill="FFFFFF"/>
        </w:rPr>
        <w:t xml:space="preserve"> di</w:t>
      </w:r>
      <w:r w:rsidR="005E08BF">
        <w:rPr>
          <w:rFonts w:ascii="Arial" w:hAnsi="Arial" w:cs="Arial"/>
          <w:b/>
          <w:color w:val="000000"/>
          <w:sz w:val="32"/>
          <w:szCs w:val="32"/>
          <w:u w:val="single"/>
          <w:shd w:val="clear" w:color="auto" w:fill="FFFFFF"/>
        </w:rPr>
        <w:t>e</w:t>
      </w:r>
      <w:bookmarkStart w:id="0" w:name="_GoBack"/>
      <w:bookmarkEnd w:id="0"/>
      <w:r w:rsidR="00565816">
        <w:rPr>
          <w:rFonts w:ascii="Arial" w:hAnsi="Arial" w:cs="Arial"/>
          <w:b/>
          <w:color w:val="000000"/>
          <w:sz w:val="32"/>
          <w:szCs w:val="32"/>
          <w:u w:val="single"/>
          <w:shd w:val="clear" w:color="auto" w:fill="FFFFFF"/>
        </w:rPr>
        <w:t>…</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FB5658">
        <w:rPr>
          <w:rFonts w:ascii="Arial" w:hAnsi="Arial" w:cs="Arial"/>
          <w:sz w:val="20"/>
          <w:szCs w:val="20"/>
        </w:rPr>
        <w:t>23</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3D55AF"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FB5658">
      <w:pPr>
        <w:rPr>
          <w:sz w:val="20"/>
          <w:szCs w:val="20"/>
        </w:rPr>
      </w:pPr>
      <w:r>
        <w:rPr>
          <w:noProof/>
        </w:rPr>
        <w:drawing>
          <wp:inline distT="0" distB="0" distL="0" distR="0">
            <wp:extent cx="5048250" cy="7772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7772400"/>
                    </a:xfrm>
                    <a:prstGeom prst="rect">
                      <a:avLst/>
                    </a:prstGeom>
                    <a:noFill/>
                    <a:ln>
                      <a:noFill/>
                    </a:ln>
                  </pic:spPr>
                </pic:pic>
              </a:graphicData>
            </a:graphic>
          </wp:inline>
        </w:drawing>
      </w:r>
    </w:p>
    <w:p w:rsidR="009864C3" w:rsidRDefault="009864C3">
      <w:pPr>
        <w:rPr>
          <w:sz w:val="20"/>
          <w:szCs w:val="20"/>
        </w:rPr>
      </w:pPr>
    </w:p>
    <w:p w:rsidR="00B11AB8" w:rsidRPr="00941F4B" w:rsidRDefault="00B11AB8">
      <w:pPr>
        <w:rPr>
          <w:sz w:val="20"/>
          <w:szCs w:val="20"/>
        </w:rPr>
      </w:pP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 xml:space="preserve">Vorig jaar (37-2018) werd hier een gedicht geplaatst uit het zogenaamde </w:t>
      </w:r>
      <w:proofErr w:type="spellStart"/>
      <w:r w:rsidRPr="00FB5658">
        <w:rPr>
          <w:rFonts w:asciiTheme="minorHAnsi" w:eastAsiaTheme="minorHAnsi" w:hAnsiTheme="minorHAnsi" w:cstheme="minorBidi"/>
          <w:sz w:val="22"/>
          <w:szCs w:val="22"/>
          <w:lang w:eastAsia="en-US"/>
        </w:rPr>
        <w:t>Gruuthusehandschrift</w:t>
      </w:r>
      <w:proofErr w:type="spellEnd"/>
      <w:r w:rsidRPr="00FB5658">
        <w:rPr>
          <w:rFonts w:asciiTheme="minorHAnsi" w:eastAsiaTheme="minorHAnsi" w:hAnsiTheme="minorHAnsi" w:cstheme="minorBidi"/>
          <w:sz w:val="22"/>
          <w:szCs w:val="22"/>
          <w:lang w:eastAsia="en-US"/>
        </w:rPr>
        <w:t xml:space="preserve"> . Toen betrof het een lied  over een verloren liefde, nu een liefdesgedicht </w:t>
      </w:r>
      <w:proofErr w:type="spellStart"/>
      <w:r w:rsidRPr="00FB5658">
        <w:rPr>
          <w:rFonts w:asciiTheme="minorHAnsi" w:eastAsiaTheme="minorHAnsi" w:hAnsiTheme="minorHAnsi" w:cstheme="minorBidi"/>
          <w:sz w:val="22"/>
          <w:szCs w:val="22"/>
          <w:lang w:eastAsia="en-US"/>
        </w:rPr>
        <w:t>tout</w:t>
      </w:r>
      <w:proofErr w:type="spellEnd"/>
      <w:r w:rsidRPr="00FB5658">
        <w:rPr>
          <w:rFonts w:asciiTheme="minorHAnsi" w:eastAsiaTheme="minorHAnsi" w:hAnsiTheme="minorHAnsi" w:cstheme="minorBidi"/>
          <w:sz w:val="22"/>
          <w:szCs w:val="22"/>
          <w:lang w:eastAsia="en-US"/>
        </w:rPr>
        <w:t xml:space="preserve"> court. </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 xml:space="preserve">Bij die eerdere gelegenheid schreef ik: </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 xml:space="preserve">“Het </w:t>
      </w:r>
      <w:proofErr w:type="spellStart"/>
      <w:r w:rsidRPr="00FB5658">
        <w:rPr>
          <w:rFonts w:asciiTheme="minorHAnsi" w:eastAsiaTheme="minorHAnsi" w:hAnsiTheme="minorHAnsi" w:cstheme="minorBidi"/>
          <w:sz w:val="22"/>
          <w:szCs w:val="22"/>
          <w:lang w:eastAsia="en-US"/>
        </w:rPr>
        <w:t>Gruuthusehandschrift</w:t>
      </w:r>
      <w:proofErr w:type="spellEnd"/>
      <w:r w:rsidRPr="00FB5658">
        <w:rPr>
          <w:rFonts w:asciiTheme="minorHAnsi" w:eastAsiaTheme="minorHAnsi" w:hAnsiTheme="minorHAnsi" w:cstheme="minorBidi"/>
          <w:sz w:val="22"/>
          <w:szCs w:val="22"/>
          <w:lang w:eastAsia="en-US"/>
        </w:rPr>
        <w:t xml:space="preserve"> is een verzameling liederen, gebeden en gedichten die tussen 1405 en 1410 </w:t>
      </w:r>
      <w:r w:rsidRPr="00FB5658">
        <w:rPr>
          <w:rFonts w:asciiTheme="majorHAnsi" w:hAnsiTheme="majorHAnsi" w:cstheme="majorHAnsi"/>
        </w:rPr>
        <w:t>“[in de omgeving van Brugge] “</w:t>
      </w:r>
      <w:r w:rsidRPr="00FB5658">
        <w:rPr>
          <w:rFonts w:asciiTheme="minorHAnsi" w:eastAsiaTheme="minorHAnsi" w:hAnsiTheme="minorHAnsi" w:cstheme="minorBidi"/>
          <w:sz w:val="22"/>
          <w:szCs w:val="22"/>
          <w:lang w:eastAsia="en-US"/>
        </w:rPr>
        <w:t xml:space="preserve">zijn geschreven. Een Bruggeling, de koopman </w:t>
      </w:r>
      <w:proofErr w:type="spellStart"/>
      <w:r w:rsidRPr="00FB5658">
        <w:rPr>
          <w:rFonts w:asciiTheme="minorHAnsi" w:eastAsiaTheme="minorHAnsi" w:hAnsiTheme="minorHAnsi" w:cstheme="minorBidi"/>
          <w:sz w:val="22"/>
          <w:szCs w:val="22"/>
          <w:lang w:eastAsia="en-US"/>
        </w:rPr>
        <w:t>Gruuthuse</w:t>
      </w:r>
      <w:proofErr w:type="spellEnd"/>
      <w:r w:rsidRPr="00FB5658">
        <w:rPr>
          <w:rFonts w:asciiTheme="minorHAnsi" w:eastAsiaTheme="minorHAnsi" w:hAnsiTheme="minorHAnsi" w:cstheme="minorBidi"/>
          <w:sz w:val="22"/>
          <w:szCs w:val="22"/>
          <w:lang w:eastAsia="en-US"/>
        </w:rPr>
        <w:t xml:space="preserve"> kreeg het in bezit rond 1460 en liet zijn naam in het handschrift zetten. Sindsdien draagt het handschrift zijn naam.</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Het handschrift omvat veel liefdesliederen maar ook religieuze liederen. De auteurs zijn onbekend en hoe de verzameling tot stand is gekomen, is ook niet duidelijk. Bij de liederen zijn ook de melodieën overgeleverd zodat we een goed beeld krijgen van de 15</w:t>
      </w:r>
      <w:r w:rsidRPr="00FB5658">
        <w:rPr>
          <w:rFonts w:asciiTheme="minorHAnsi" w:eastAsiaTheme="minorHAnsi" w:hAnsiTheme="minorHAnsi" w:cstheme="minorBidi"/>
          <w:sz w:val="22"/>
          <w:szCs w:val="22"/>
          <w:vertAlign w:val="superscript"/>
          <w:lang w:eastAsia="en-US"/>
        </w:rPr>
        <w:t>e</w:t>
      </w:r>
      <w:r w:rsidRPr="00FB5658">
        <w:rPr>
          <w:rFonts w:asciiTheme="minorHAnsi" w:eastAsiaTheme="minorHAnsi" w:hAnsiTheme="minorHAnsi" w:cstheme="minorBidi"/>
          <w:sz w:val="22"/>
          <w:szCs w:val="22"/>
          <w:lang w:eastAsia="en-US"/>
        </w:rPr>
        <w:t xml:space="preserve"> -eeuwse liedcultuur.” </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Verdere informatie is te vinden via deze</w:t>
      </w:r>
      <w:hyperlink r:id="rId8" w:history="1">
        <w:r w:rsidRPr="00FB5658">
          <w:rPr>
            <w:rFonts w:asciiTheme="minorHAnsi" w:eastAsiaTheme="minorHAnsi" w:hAnsiTheme="minorHAnsi" w:cstheme="minorBidi"/>
            <w:color w:val="0563C1" w:themeColor="hyperlink"/>
            <w:sz w:val="22"/>
            <w:szCs w:val="22"/>
            <w:u w:val="single"/>
            <w:lang w:eastAsia="en-US"/>
          </w:rPr>
          <w:t xml:space="preserve"> link</w:t>
        </w:r>
      </w:hyperlink>
      <w:r w:rsidRPr="00FB5658">
        <w:rPr>
          <w:rFonts w:asciiTheme="minorHAnsi" w:eastAsiaTheme="minorHAnsi" w:hAnsiTheme="minorHAnsi" w:cstheme="minorBidi"/>
          <w:sz w:val="22"/>
          <w:szCs w:val="22"/>
          <w:lang w:eastAsia="en-US"/>
        </w:rPr>
        <w:t xml:space="preserve">, waarin ook het handschrift is te raadplegen. </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De tekst van deze week met aantekeningen en melodie is ontleend aan de uitgave van het handschrift uit 2015.</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p>
    <w:p w:rsidR="00FB5658" w:rsidRPr="00FB5658" w:rsidRDefault="00FB5658" w:rsidP="00FB5658">
      <w:pPr>
        <w:spacing w:after="160" w:line="259" w:lineRule="auto"/>
        <w:rPr>
          <w:rFonts w:asciiTheme="minorHAnsi" w:eastAsiaTheme="minorHAnsi" w:hAnsiTheme="minorHAnsi" w:cstheme="minorBidi"/>
          <w:sz w:val="22"/>
          <w:szCs w:val="22"/>
          <w:lang w:eastAsia="en-US"/>
        </w:rPr>
      </w:pP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Voor degenen die een versie in eigentijds Nederlands wensen, volgt hier mijn hertaling. Voor de oplettende lezer die u bent: regel 9 verklaar ik anders dan in de hooggeleerde aantekeningen.</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“Mijn hart heeft alleen u uitgekozen,</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Vast en zeker.</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Geen ander mag in mijn hart.</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Een liever vrouw is nooit geboren,</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Keizerin van mijn hart.</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Mijn hart heeft alleen u uitgekozen,</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Vast en zeker.</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 xml:space="preserve">Ik smeek u, vrouw, laat uw aangename </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Liefde niet verloren gaan</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Want ik geen lievere.</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Mijn hart heeft alleen u uitgekozen,</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Vast en zeker.</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r w:rsidRPr="00FB5658">
        <w:rPr>
          <w:rFonts w:asciiTheme="minorHAnsi" w:eastAsiaTheme="minorHAnsi" w:hAnsiTheme="minorHAnsi" w:cstheme="minorBidi"/>
          <w:sz w:val="22"/>
          <w:szCs w:val="22"/>
          <w:lang w:eastAsia="en-US"/>
        </w:rPr>
        <w:t>Geen ander mag in mijn hart.”</w:t>
      </w:r>
    </w:p>
    <w:p w:rsidR="00FB5658" w:rsidRPr="00FB5658" w:rsidRDefault="00FB5658" w:rsidP="00FB5658">
      <w:pPr>
        <w:spacing w:after="160" w:line="259" w:lineRule="auto"/>
        <w:rPr>
          <w:rFonts w:asciiTheme="minorHAnsi" w:eastAsiaTheme="minorHAnsi" w:hAnsiTheme="minorHAnsi" w:cstheme="minorBidi"/>
          <w:sz w:val="22"/>
          <w:szCs w:val="22"/>
          <w:lang w:eastAsia="en-US"/>
        </w:rPr>
      </w:pPr>
    </w:p>
    <w:p w:rsidR="00FB5658" w:rsidRPr="00FB5658" w:rsidRDefault="00FB5658" w:rsidP="00FB5658">
      <w:pPr>
        <w:spacing w:after="160" w:line="259" w:lineRule="auto"/>
        <w:rPr>
          <w:rFonts w:asciiTheme="minorHAnsi" w:eastAsiaTheme="minorHAnsi" w:hAnsiTheme="minorHAnsi" w:cstheme="minorBidi"/>
          <w:sz w:val="22"/>
          <w:szCs w:val="22"/>
          <w:lang w:eastAsia="en-US"/>
        </w:rPr>
      </w:pPr>
    </w:p>
    <w:p w:rsidR="00FB5658" w:rsidRPr="00FB5658" w:rsidRDefault="00FB5658" w:rsidP="00FB5658">
      <w:pPr>
        <w:spacing w:after="160" w:line="259" w:lineRule="auto"/>
        <w:rPr>
          <w:rFonts w:asciiTheme="minorHAnsi" w:eastAsiaTheme="minorHAnsi" w:hAnsiTheme="minorHAnsi" w:cstheme="minorBidi"/>
          <w:sz w:val="22"/>
          <w:szCs w:val="22"/>
          <w:lang w:eastAsia="en-US"/>
        </w:rPr>
      </w:pPr>
    </w:p>
    <w:p w:rsidR="00565816" w:rsidRPr="00565816" w:rsidRDefault="00565816" w:rsidP="00FB5658">
      <w:pPr>
        <w:spacing w:after="160" w:line="259" w:lineRule="auto"/>
        <w:rPr>
          <w:rFonts w:asciiTheme="minorHAnsi" w:eastAsiaTheme="minorHAnsi" w:hAnsiTheme="minorHAnsi" w:cstheme="minorBidi"/>
          <w:sz w:val="22"/>
          <w:szCs w:val="22"/>
          <w:lang w:eastAsia="en-US"/>
        </w:rPr>
      </w:pPr>
    </w:p>
    <w:p w:rsidR="00941F4B" w:rsidRPr="006367D3" w:rsidRDefault="00941F4B">
      <w:pPr>
        <w:rPr>
          <w:sz w:val="20"/>
          <w:szCs w:val="20"/>
        </w:rPr>
      </w:pPr>
    </w:p>
    <w:sectPr w:rsidR="00941F4B" w:rsidRP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5AF" w:rsidRDefault="003D55AF" w:rsidP="00B11AB8">
      <w:r>
        <w:separator/>
      </w:r>
    </w:p>
  </w:endnote>
  <w:endnote w:type="continuationSeparator" w:id="0">
    <w:p w:rsidR="003D55AF" w:rsidRDefault="003D55A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5AF" w:rsidRDefault="003D55AF" w:rsidP="00B11AB8">
      <w:r>
        <w:separator/>
      </w:r>
    </w:p>
  </w:footnote>
  <w:footnote w:type="continuationSeparator" w:id="0">
    <w:p w:rsidR="003D55AF" w:rsidRDefault="003D55A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1E554C"/>
    <w:rsid w:val="00205696"/>
    <w:rsid w:val="00291F34"/>
    <w:rsid w:val="002C4B7D"/>
    <w:rsid w:val="003D55AF"/>
    <w:rsid w:val="003E4C14"/>
    <w:rsid w:val="0040459A"/>
    <w:rsid w:val="004A4D10"/>
    <w:rsid w:val="004A5D93"/>
    <w:rsid w:val="00565816"/>
    <w:rsid w:val="00575ECD"/>
    <w:rsid w:val="00585983"/>
    <w:rsid w:val="005C34EB"/>
    <w:rsid w:val="005E08BF"/>
    <w:rsid w:val="006128E6"/>
    <w:rsid w:val="006367D3"/>
    <w:rsid w:val="00691375"/>
    <w:rsid w:val="00714A3E"/>
    <w:rsid w:val="00751FD0"/>
    <w:rsid w:val="00801C45"/>
    <w:rsid w:val="008A5E70"/>
    <w:rsid w:val="008B082C"/>
    <w:rsid w:val="008E703B"/>
    <w:rsid w:val="00941F4B"/>
    <w:rsid w:val="00985BB0"/>
    <w:rsid w:val="009864C3"/>
    <w:rsid w:val="009D699E"/>
    <w:rsid w:val="009F08C6"/>
    <w:rsid w:val="00A449A7"/>
    <w:rsid w:val="00A62636"/>
    <w:rsid w:val="00A63043"/>
    <w:rsid w:val="00AB42AB"/>
    <w:rsid w:val="00B11AB8"/>
    <w:rsid w:val="00C07564"/>
    <w:rsid w:val="00C975AE"/>
    <w:rsid w:val="00DA2F4F"/>
    <w:rsid w:val="00DD0C68"/>
    <w:rsid w:val="00E35097"/>
    <w:rsid w:val="00E55A67"/>
    <w:rsid w:val="00F64D19"/>
    <w:rsid w:val="00F92E87"/>
    <w:rsid w:val="00FB565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C5DA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b.nl/themas/middeleeuwen/het-gruuthusehandschrift"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1770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2019-06-01T12:55:00Z</dcterms:created>
  <dcterms:modified xsi:type="dcterms:W3CDTF">2019-06-01T12:55:00Z</dcterms:modified>
</cp:coreProperties>
</file>